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3936"/>
        <w:gridCol w:w="5811"/>
      </w:tblGrid>
      <w:tr w:rsidR="00E42068" w:rsidRPr="00544E6F" w14:paraId="7DB22C36" w14:textId="77777777" w:rsidTr="00E42068">
        <w:tc>
          <w:tcPr>
            <w:tcW w:w="3936" w:type="dxa"/>
          </w:tcPr>
          <w:p w14:paraId="01178D37" w14:textId="77777777" w:rsidR="00E42068" w:rsidRPr="008C5AD0" w:rsidRDefault="00E42068" w:rsidP="00E42068">
            <w:pPr>
              <w:pStyle w:val="Normal1"/>
              <w:widowControl w:val="0"/>
              <w:spacing w:after="0" w:line="240" w:lineRule="auto"/>
              <w:jc w:val="center"/>
              <w:rPr>
                <w:rFonts w:ascii="Times New Roman" w:eastAsia="Times New Roman" w:hAnsi="Times New Roman" w:cs="Times New Roman"/>
                <w:sz w:val="26"/>
                <w:szCs w:val="26"/>
              </w:rPr>
            </w:pPr>
            <w:r w:rsidRPr="008C5AD0">
              <w:rPr>
                <w:rFonts w:ascii="Times New Roman" w:eastAsia="Times New Roman" w:hAnsi="Times New Roman" w:cs="Times New Roman"/>
                <w:sz w:val="26"/>
                <w:szCs w:val="26"/>
              </w:rPr>
              <w:t>TRƯỜNG ĐẠI HỌC TÂY BẮC</w:t>
            </w:r>
          </w:p>
        </w:tc>
        <w:tc>
          <w:tcPr>
            <w:tcW w:w="5811" w:type="dxa"/>
          </w:tcPr>
          <w:p w14:paraId="7F912129" w14:textId="77777777" w:rsidR="00E42068" w:rsidRPr="008C5AD0" w:rsidRDefault="00E42068" w:rsidP="00E42068">
            <w:pPr>
              <w:pStyle w:val="Normal1"/>
              <w:widowControl w:val="0"/>
              <w:spacing w:after="0" w:line="240" w:lineRule="auto"/>
              <w:jc w:val="center"/>
              <w:rPr>
                <w:rFonts w:ascii="Times New Roman" w:eastAsia="Times New Roman" w:hAnsi="Times New Roman" w:cs="Times New Roman"/>
                <w:b/>
                <w:sz w:val="26"/>
                <w:szCs w:val="26"/>
              </w:rPr>
            </w:pPr>
            <w:r w:rsidRPr="008C5AD0">
              <w:rPr>
                <w:rFonts w:ascii="Times New Roman" w:eastAsia="Times New Roman" w:hAnsi="Times New Roman" w:cs="Times New Roman"/>
                <w:b/>
                <w:sz w:val="26"/>
                <w:szCs w:val="26"/>
              </w:rPr>
              <w:t>CỘNG HOÀ XÃ HỘI CHỦ NGHĨA VIỆT NAM</w:t>
            </w:r>
          </w:p>
        </w:tc>
      </w:tr>
      <w:tr w:rsidR="00E42068" w:rsidRPr="00544E6F" w14:paraId="17B8BBC5" w14:textId="77777777" w:rsidTr="00E42068">
        <w:tc>
          <w:tcPr>
            <w:tcW w:w="3936" w:type="dxa"/>
          </w:tcPr>
          <w:p w14:paraId="375704D6" w14:textId="77777777" w:rsidR="00E42068" w:rsidRPr="008C5AD0" w:rsidRDefault="00E42068" w:rsidP="00E42068">
            <w:pPr>
              <w:pStyle w:val="Normal1"/>
              <w:widowControl w:val="0"/>
              <w:spacing w:after="0" w:line="240" w:lineRule="auto"/>
              <w:jc w:val="center"/>
              <w:rPr>
                <w:rFonts w:ascii="Times New Roman" w:eastAsia="Times New Roman" w:hAnsi="Times New Roman" w:cs="Times New Roman"/>
                <w:b/>
                <w:sz w:val="26"/>
                <w:szCs w:val="26"/>
              </w:rPr>
            </w:pPr>
            <w:r w:rsidRPr="008C5AD0">
              <w:rPr>
                <w:rFonts w:ascii="Times New Roman" w:eastAsia="Times New Roman" w:hAnsi="Times New Roman" w:cs="Times New Roman"/>
                <w:b/>
                <w:sz w:val="26"/>
                <w:szCs w:val="26"/>
              </w:rPr>
              <w:t>KHOA TIỂU HỌC</w:t>
            </w:r>
            <w:r w:rsidR="008C5AD0">
              <w:rPr>
                <w:rFonts w:ascii="Times New Roman" w:eastAsia="Times New Roman" w:hAnsi="Times New Roman" w:cs="Times New Roman"/>
                <w:b/>
                <w:sz w:val="26"/>
                <w:szCs w:val="26"/>
              </w:rPr>
              <w:t xml:space="preserve"> </w:t>
            </w:r>
            <w:r w:rsidRPr="008C5AD0">
              <w:rPr>
                <w:rFonts w:ascii="Times New Roman" w:eastAsia="Times New Roman" w:hAnsi="Times New Roman" w:cs="Times New Roman"/>
                <w:b/>
                <w:sz w:val="26"/>
                <w:szCs w:val="26"/>
              </w:rPr>
              <w:t>- MẦM NON</w:t>
            </w:r>
          </w:p>
          <w:p w14:paraId="20614AE7" w14:textId="77777777" w:rsidR="00E42068" w:rsidRPr="008C5AD0" w:rsidRDefault="00E42068" w:rsidP="00E42068">
            <w:pPr>
              <w:pStyle w:val="Normal1"/>
              <w:widowControl w:val="0"/>
              <w:spacing w:after="0" w:line="240" w:lineRule="auto"/>
              <w:jc w:val="center"/>
              <w:rPr>
                <w:rFonts w:ascii="Times New Roman" w:eastAsia="Times New Roman" w:hAnsi="Times New Roman" w:cs="Times New Roman"/>
                <w:b/>
                <w:sz w:val="26"/>
                <w:szCs w:val="26"/>
              </w:rPr>
            </w:pPr>
          </w:p>
          <w:p w14:paraId="4F834C7E" w14:textId="77777777" w:rsidR="00E42068" w:rsidRPr="008C5AD0" w:rsidRDefault="00E42068" w:rsidP="00E42068">
            <w:pPr>
              <w:pStyle w:val="Normal1"/>
              <w:widowControl w:val="0"/>
              <w:spacing w:after="0" w:line="240" w:lineRule="auto"/>
              <w:jc w:val="center"/>
              <w:rPr>
                <w:rFonts w:ascii="Times New Roman" w:eastAsia="Times New Roman" w:hAnsi="Times New Roman" w:cs="Times New Roman"/>
                <w:sz w:val="26"/>
                <w:szCs w:val="26"/>
              </w:rPr>
            </w:pPr>
            <w:r w:rsidRPr="008C5AD0">
              <w:rPr>
                <w:rFonts w:ascii="Times New Roman" w:eastAsia="Times New Roman" w:hAnsi="Times New Roman" w:cs="Times New Roman"/>
                <w:sz w:val="26"/>
                <w:szCs w:val="26"/>
              </w:rPr>
              <w:t>Số: 08/KH-THMN</w:t>
            </w:r>
          </w:p>
        </w:tc>
        <w:tc>
          <w:tcPr>
            <w:tcW w:w="5811" w:type="dxa"/>
          </w:tcPr>
          <w:p w14:paraId="7B1A7009" w14:textId="77777777" w:rsidR="00E42068" w:rsidRPr="008C5AD0" w:rsidRDefault="00E42068" w:rsidP="00E42068">
            <w:pPr>
              <w:pStyle w:val="Normal1"/>
              <w:widowControl w:val="0"/>
              <w:spacing w:after="0" w:line="240" w:lineRule="auto"/>
              <w:jc w:val="center"/>
              <w:rPr>
                <w:rFonts w:ascii="Times New Roman" w:eastAsia="Times New Roman" w:hAnsi="Times New Roman" w:cs="Times New Roman"/>
                <w:b/>
                <w:sz w:val="26"/>
                <w:szCs w:val="26"/>
              </w:rPr>
            </w:pPr>
            <w:r w:rsidRPr="008C5AD0">
              <w:rPr>
                <w:rFonts w:ascii="Times New Roman" w:eastAsia="Times New Roman" w:hAnsi="Times New Roman" w:cs="Times New Roman"/>
                <w:b/>
                <w:sz w:val="26"/>
                <w:szCs w:val="26"/>
              </w:rPr>
              <w:t xml:space="preserve">Độc lập </w:t>
            </w:r>
            <w:r w:rsidR="008C5AD0">
              <w:rPr>
                <w:rFonts w:ascii="Times New Roman" w:eastAsia="Times New Roman" w:hAnsi="Times New Roman" w:cs="Times New Roman"/>
                <w:b/>
                <w:sz w:val="26"/>
                <w:szCs w:val="26"/>
              </w:rPr>
              <w:t>-</w:t>
            </w:r>
            <w:r w:rsidRPr="008C5AD0">
              <w:rPr>
                <w:rFonts w:ascii="Times New Roman" w:eastAsia="Times New Roman" w:hAnsi="Times New Roman" w:cs="Times New Roman"/>
                <w:b/>
                <w:sz w:val="26"/>
                <w:szCs w:val="26"/>
              </w:rPr>
              <w:t xml:space="preserve"> Tự  do </w:t>
            </w:r>
            <w:r w:rsidR="008C5AD0">
              <w:rPr>
                <w:rFonts w:ascii="Times New Roman" w:eastAsia="Times New Roman" w:hAnsi="Times New Roman" w:cs="Times New Roman"/>
                <w:b/>
                <w:sz w:val="26"/>
                <w:szCs w:val="26"/>
              </w:rPr>
              <w:t>-</w:t>
            </w:r>
            <w:r w:rsidRPr="008C5AD0">
              <w:rPr>
                <w:rFonts w:ascii="Times New Roman" w:eastAsia="Times New Roman" w:hAnsi="Times New Roman" w:cs="Times New Roman"/>
                <w:b/>
                <w:sz w:val="26"/>
                <w:szCs w:val="26"/>
              </w:rPr>
              <w:t xml:space="preserve"> Hạnh phúc</w:t>
            </w:r>
          </w:p>
          <w:p w14:paraId="4049098C" w14:textId="77777777" w:rsidR="00E42068" w:rsidRPr="008C5AD0" w:rsidRDefault="00E42068" w:rsidP="00E42068">
            <w:pPr>
              <w:pStyle w:val="Normal1"/>
              <w:widowControl w:val="0"/>
              <w:spacing w:after="0" w:line="240" w:lineRule="auto"/>
              <w:jc w:val="center"/>
              <w:rPr>
                <w:rFonts w:ascii="Times New Roman" w:eastAsia="Times New Roman" w:hAnsi="Times New Roman" w:cs="Times New Roman"/>
                <w:b/>
                <w:sz w:val="26"/>
                <w:szCs w:val="26"/>
              </w:rPr>
            </w:pPr>
          </w:p>
          <w:p w14:paraId="4D001880" w14:textId="77777777" w:rsidR="00E42068" w:rsidRPr="008C5AD0" w:rsidRDefault="00E42068" w:rsidP="008C5AD0">
            <w:pPr>
              <w:pStyle w:val="Normal1"/>
              <w:widowControl w:val="0"/>
              <w:spacing w:after="0" w:line="240" w:lineRule="auto"/>
              <w:jc w:val="center"/>
              <w:rPr>
                <w:rFonts w:ascii="Times New Roman" w:eastAsia="Times New Roman" w:hAnsi="Times New Roman" w:cs="Times New Roman"/>
                <w:i/>
                <w:sz w:val="26"/>
                <w:szCs w:val="26"/>
              </w:rPr>
            </w:pPr>
            <w:r w:rsidRPr="008C5AD0">
              <w:rPr>
                <w:rFonts w:ascii="Times New Roman" w:eastAsia="Times New Roman" w:hAnsi="Times New Roman" w:cs="Times New Roman"/>
                <w:i/>
                <w:sz w:val="26"/>
                <w:szCs w:val="26"/>
              </w:rPr>
              <w:t xml:space="preserve">      Sơn La, ngày </w:t>
            </w:r>
            <w:r w:rsidR="008C5AD0">
              <w:rPr>
                <w:rFonts w:ascii="Times New Roman" w:eastAsia="Times New Roman" w:hAnsi="Times New Roman" w:cs="Times New Roman"/>
                <w:i/>
                <w:sz w:val="26"/>
                <w:szCs w:val="26"/>
              </w:rPr>
              <w:t>28</w:t>
            </w:r>
            <w:r w:rsidRPr="008C5AD0">
              <w:rPr>
                <w:rFonts w:ascii="Times New Roman" w:eastAsia="Times New Roman" w:hAnsi="Times New Roman" w:cs="Times New Roman"/>
                <w:i/>
                <w:sz w:val="26"/>
                <w:szCs w:val="26"/>
              </w:rPr>
              <w:t xml:space="preserve"> tháng </w:t>
            </w:r>
            <w:r w:rsidR="008C5AD0">
              <w:rPr>
                <w:rFonts w:ascii="Times New Roman" w:eastAsia="Times New Roman" w:hAnsi="Times New Roman" w:cs="Times New Roman"/>
                <w:i/>
                <w:sz w:val="26"/>
                <w:szCs w:val="26"/>
              </w:rPr>
              <w:t>9</w:t>
            </w:r>
            <w:r w:rsidRPr="008C5AD0">
              <w:rPr>
                <w:rFonts w:ascii="Times New Roman" w:eastAsia="Times New Roman" w:hAnsi="Times New Roman" w:cs="Times New Roman"/>
                <w:i/>
                <w:sz w:val="26"/>
                <w:szCs w:val="26"/>
              </w:rPr>
              <w:t xml:space="preserve"> năm 202</w:t>
            </w:r>
            <w:r w:rsidR="008C5AD0">
              <w:rPr>
                <w:rFonts w:ascii="Times New Roman" w:eastAsia="Times New Roman" w:hAnsi="Times New Roman" w:cs="Times New Roman"/>
                <w:i/>
                <w:sz w:val="26"/>
                <w:szCs w:val="26"/>
              </w:rPr>
              <w:t>1</w:t>
            </w:r>
            <w:r w:rsidRPr="008C5AD0">
              <w:rPr>
                <w:rFonts w:ascii="Times New Roman" w:eastAsia="Times New Roman" w:hAnsi="Times New Roman" w:cs="Times New Roman"/>
                <w:i/>
                <w:sz w:val="26"/>
                <w:szCs w:val="26"/>
              </w:rPr>
              <w:t xml:space="preserve"> </w:t>
            </w:r>
          </w:p>
        </w:tc>
      </w:tr>
    </w:tbl>
    <w:p w14:paraId="2508432B" w14:textId="77777777" w:rsidR="00E42068" w:rsidRPr="00544E6F" w:rsidRDefault="00E42068" w:rsidP="00E42068">
      <w:pPr>
        <w:spacing w:line="240" w:lineRule="auto"/>
        <w:rPr>
          <w:sz w:val="26"/>
          <w:szCs w:val="26"/>
        </w:rPr>
      </w:pPr>
    </w:p>
    <w:p w14:paraId="490590DA" w14:textId="77777777" w:rsidR="00E42068" w:rsidRDefault="00E42068" w:rsidP="00E42068">
      <w:pPr>
        <w:spacing w:after="0" w:line="240" w:lineRule="auto"/>
        <w:jc w:val="center"/>
        <w:rPr>
          <w:rFonts w:cs="Times New Roman"/>
          <w:b/>
          <w:sz w:val="26"/>
          <w:szCs w:val="26"/>
        </w:rPr>
      </w:pPr>
      <w:r w:rsidRPr="00544E6F">
        <w:rPr>
          <w:rFonts w:cs="Times New Roman"/>
          <w:b/>
          <w:sz w:val="26"/>
          <w:szCs w:val="26"/>
        </w:rPr>
        <w:t>KẾ HOẠCH</w:t>
      </w:r>
    </w:p>
    <w:p w14:paraId="7592D8ED" w14:textId="77777777" w:rsidR="00E42068" w:rsidRDefault="00E42068" w:rsidP="00E42068">
      <w:pPr>
        <w:spacing w:after="0" w:line="240" w:lineRule="auto"/>
        <w:jc w:val="center"/>
        <w:rPr>
          <w:rFonts w:cs="Times New Roman"/>
          <w:b/>
          <w:sz w:val="26"/>
          <w:szCs w:val="26"/>
        </w:rPr>
      </w:pPr>
      <w:r>
        <w:rPr>
          <w:rFonts w:cs="Times New Roman"/>
          <w:b/>
          <w:sz w:val="26"/>
          <w:szCs w:val="26"/>
        </w:rPr>
        <w:t>HỘI NGHỊ CÁN BỘ, CÔNG CHỨC, VIÊN CHỨC NĂM HỌC 202</w:t>
      </w:r>
      <w:r w:rsidR="008C5AD0">
        <w:rPr>
          <w:rFonts w:cs="Times New Roman"/>
          <w:b/>
          <w:sz w:val="26"/>
          <w:szCs w:val="26"/>
        </w:rPr>
        <w:t>1</w:t>
      </w:r>
      <w:r>
        <w:rPr>
          <w:rFonts w:cs="Times New Roman"/>
          <w:b/>
          <w:sz w:val="26"/>
          <w:szCs w:val="26"/>
        </w:rPr>
        <w:t xml:space="preserve"> </w:t>
      </w:r>
      <w:r w:rsidR="008C5AD0">
        <w:rPr>
          <w:rFonts w:cs="Times New Roman"/>
          <w:b/>
          <w:sz w:val="26"/>
          <w:szCs w:val="26"/>
        </w:rPr>
        <w:t>-</w:t>
      </w:r>
      <w:r>
        <w:rPr>
          <w:rFonts w:cs="Times New Roman"/>
          <w:b/>
          <w:sz w:val="26"/>
          <w:szCs w:val="26"/>
        </w:rPr>
        <w:t xml:space="preserve"> 202</w:t>
      </w:r>
      <w:r w:rsidR="008C5AD0">
        <w:rPr>
          <w:rFonts w:cs="Times New Roman"/>
          <w:b/>
          <w:sz w:val="26"/>
          <w:szCs w:val="26"/>
        </w:rPr>
        <w:t>2</w:t>
      </w:r>
    </w:p>
    <w:p w14:paraId="1D990538" w14:textId="77777777" w:rsidR="00E42068" w:rsidRPr="00544E6F" w:rsidRDefault="00E42068" w:rsidP="00E42068">
      <w:pPr>
        <w:spacing w:after="0" w:line="240" w:lineRule="auto"/>
        <w:jc w:val="center"/>
        <w:rPr>
          <w:rFonts w:cs="Times New Roman"/>
          <w:b/>
          <w:sz w:val="26"/>
          <w:szCs w:val="26"/>
        </w:rPr>
      </w:pPr>
    </w:p>
    <w:p w14:paraId="1269F868" w14:textId="1B21FAAF" w:rsidR="00E42068" w:rsidRPr="00544E6F" w:rsidRDefault="00E42068" w:rsidP="00E42068">
      <w:pPr>
        <w:spacing w:after="0" w:line="276" w:lineRule="auto"/>
        <w:ind w:firstLine="567"/>
        <w:jc w:val="both"/>
        <w:rPr>
          <w:sz w:val="26"/>
          <w:szCs w:val="26"/>
        </w:rPr>
      </w:pPr>
      <w:r w:rsidRPr="00544E6F">
        <w:rPr>
          <w:sz w:val="26"/>
          <w:szCs w:val="26"/>
        </w:rPr>
        <w:t>Thực hiện Kế hoạch số</w:t>
      </w:r>
      <w:r>
        <w:rPr>
          <w:sz w:val="26"/>
          <w:szCs w:val="26"/>
        </w:rPr>
        <w:t xml:space="preserve"> </w:t>
      </w:r>
      <w:r w:rsidR="009E30BF">
        <w:rPr>
          <w:sz w:val="26"/>
          <w:szCs w:val="26"/>
        </w:rPr>
        <w:t>993</w:t>
      </w:r>
      <w:r w:rsidRPr="00544E6F">
        <w:rPr>
          <w:sz w:val="26"/>
          <w:szCs w:val="26"/>
        </w:rPr>
        <w:t>/KH-</w:t>
      </w:r>
      <w:r>
        <w:rPr>
          <w:sz w:val="26"/>
          <w:szCs w:val="26"/>
        </w:rPr>
        <w:t>ĐHTB</w:t>
      </w:r>
      <w:r w:rsidRPr="00544E6F">
        <w:rPr>
          <w:sz w:val="26"/>
          <w:szCs w:val="26"/>
        </w:rPr>
        <w:t xml:space="preserve"> ngày </w:t>
      </w:r>
      <w:r w:rsidR="009E30BF">
        <w:rPr>
          <w:sz w:val="26"/>
          <w:szCs w:val="26"/>
        </w:rPr>
        <w:t>22</w:t>
      </w:r>
      <w:r w:rsidRPr="00544E6F">
        <w:rPr>
          <w:sz w:val="26"/>
          <w:szCs w:val="26"/>
        </w:rPr>
        <w:t>/</w:t>
      </w:r>
      <w:r w:rsidR="009E30BF">
        <w:rPr>
          <w:sz w:val="26"/>
          <w:szCs w:val="26"/>
        </w:rPr>
        <w:t>9/2021</w:t>
      </w:r>
      <w:r w:rsidRPr="00544E6F">
        <w:rPr>
          <w:sz w:val="26"/>
          <w:szCs w:val="26"/>
        </w:rPr>
        <w:t xml:space="preserve"> </w:t>
      </w:r>
      <w:r>
        <w:rPr>
          <w:sz w:val="26"/>
          <w:szCs w:val="26"/>
        </w:rPr>
        <w:t>của Trường Đại học Tây Bắc về tổ chức Hội nghị cán bộ, công chức, viên chức năm học 202</w:t>
      </w:r>
      <w:r w:rsidR="009E30BF">
        <w:rPr>
          <w:sz w:val="26"/>
          <w:szCs w:val="26"/>
        </w:rPr>
        <w:t>1</w:t>
      </w:r>
      <w:r>
        <w:rPr>
          <w:sz w:val="26"/>
          <w:szCs w:val="26"/>
        </w:rPr>
        <w:t xml:space="preserve"> </w:t>
      </w:r>
      <w:r w:rsidR="009E30BF">
        <w:rPr>
          <w:sz w:val="26"/>
          <w:szCs w:val="26"/>
        </w:rPr>
        <w:t>-</w:t>
      </w:r>
      <w:r>
        <w:rPr>
          <w:sz w:val="26"/>
          <w:szCs w:val="26"/>
        </w:rPr>
        <w:t xml:space="preserve"> 202</w:t>
      </w:r>
      <w:r w:rsidR="009E30BF">
        <w:rPr>
          <w:sz w:val="26"/>
          <w:szCs w:val="26"/>
        </w:rPr>
        <w:t>2</w:t>
      </w:r>
      <w:r>
        <w:rPr>
          <w:sz w:val="26"/>
          <w:szCs w:val="26"/>
        </w:rPr>
        <w:t>;</w:t>
      </w:r>
    </w:p>
    <w:p w14:paraId="066B7711" w14:textId="77777777" w:rsidR="00E42068" w:rsidRPr="00544E6F" w:rsidRDefault="00E42068" w:rsidP="00E42068">
      <w:pPr>
        <w:spacing w:after="0" w:line="276" w:lineRule="auto"/>
        <w:ind w:firstLine="567"/>
        <w:jc w:val="both"/>
        <w:rPr>
          <w:sz w:val="26"/>
          <w:szCs w:val="26"/>
        </w:rPr>
      </w:pPr>
      <w:r w:rsidRPr="00544E6F">
        <w:rPr>
          <w:sz w:val="26"/>
          <w:szCs w:val="26"/>
        </w:rPr>
        <w:t xml:space="preserve">Căn cứ vào thực tiễn </w:t>
      </w:r>
      <w:r>
        <w:rPr>
          <w:sz w:val="26"/>
          <w:szCs w:val="26"/>
        </w:rPr>
        <w:t>hoạt động của đơn vị</w:t>
      </w:r>
      <w:r w:rsidRPr="00544E6F">
        <w:rPr>
          <w:sz w:val="26"/>
          <w:szCs w:val="26"/>
        </w:rPr>
        <w:t xml:space="preserve">; </w:t>
      </w:r>
    </w:p>
    <w:p w14:paraId="63C36D03" w14:textId="74F1D021" w:rsidR="00E42068" w:rsidRPr="00544E6F" w:rsidRDefault="00E42068" w:rsidP="00E42068">
      <w:pPr>
        <w:spacing w:after="0" w:line="276" w:lineRule="auto"/>
        <w:ind w:firstLine="567"/>
        <w:jc w:val="both"/>
        <w:rPr>
          <w:sz w:val="26"/>
          <w:szCs w:val="26"/>
        </w:rPr>
      </w:pPr>
      <w:r w:rsidRPr="00544E6F">
        <w:rPr>
          <w:sz w:val="26"/>
          <w:szCs w:val="26"/>
        </w:rPr>
        <w:t xml:space="preserve">Khoa Tiểu học </w:t>
      </w:r>
      <w:r w:rsidR="009E30BF">
        <w:rPr>
          <w:sz w:val="26"/>
          <w:szCs w:val="26"/>
        </w:rPr>
        <w:t>-</w:t>
      </w:r>
      <w:r w:rsidRPr="00544E6F">
        <w:rPr>
          <w:sz w:val="26"/>
          <w:szCs w:val="26"/>
        </w:rPr>
        <w:t xml:space="preserve"> Mầm non xây dựng Kế hoạch tổ chức </w:t>
      </w:r>
      <w:r>
        <w:rPr>
          <w:sz w:val="26"/>
          <w:szCs w:val="26"/>
        </w:rPr>
        <w:t>Hội nghị cán bộ, công chức, viên chức năm họ</w:t>
      </w:r>
      <w:r w:rsidR="009E30BF">
        <w:rPr>
          <w:sz w:val="26"/>
          <w:szCs w:val="26"/>
        </w:rPr>
        <w:t>c 2021</w:t>
      </w:r>
      <w:r>
        <w:rPr>
          <w:sz w:val="26"/>
          <w:szCs w:val="26"/>
        </w:rPr>
        <w:t xml:space="preserve"> </w:t>
      </w:r>
      <w:r w:rsidR="009E30BF">
        <w:rPr>
          <w:sz w:val="26"/>
          <w:szCs w:val="26"/>
        </w:rPr>
        <w:t>- 2022</w:t>
      </w:r>
      <w:r w:rsidRPr="00544E6F">
        <w:rPr>
          <w:sz w:val="26"/>
          <w:szCs w:val="26"/>
        </w:rPr>
        <w:t>:</w:t>
      </w:r>
    </w:p>
    <w:p w14:paraId="5B3A01E0" w14:textId="0607F32D" w:rsidR="00E42068" w:rsidRPr="00544E6F" w:rsidRDefault="00E42068" w:rsidP="00E42068">
      <w:pPr>
        <w:spacing w:after="0" w:line="276" w:lineRule="auto"/>
        <w:jc w:val="both"/>
        <w:rPr>
          <w:b/>
          <w:sz w:val="26"/>
          <w:szCs w:val="26"/>
        </w:rPr>
      </w:pPr>
      <w:r w:rsidRPr="00544E6F">
        <w:rPr>
          <w:b/>
          <w:sz w:val="26"/>
          <w:szCs w:val="26"/>
        </w:rPr>
        <w:t xml:space="preserve">I. MỤC ĐÍCH </w:t>
      </w:r>
      <w:r w:rsidR="001D0609">
        <w:rPr>
          <w:b/>
          <w:sz w:val="26"/>
          <w:szCs w:val="26"/>
        </w:rPr>
        <w:t>-</w:t>
      </w:r>
      <w:r w:rsidRPr="00544E6F">
        <w:rPr>
          <w:b/>
          <w:sz w:val="26"/>
          <w:szCs w:val="26"/>
        </w:rPr>
        <w:t xml:space="preserve"> YÊU CẦU</w:t>
      </w:r>
    </w:p>
    <w:p w14:paraId="5B66DCE5" w14:textId="77777777" w:rsidR="00E42068" w:rsidRPr="00544E6F" w:rsidRDefault="00E42068" w:rsidP="00E42068">
      <w:pPr>
        <w:spacing w:after="0" w:line="276" w:lineRule="auto"/>
        <w:ind w:firstLine="426"/>
        <w:jc w:val="both"/>
        <w:rPr>
          <w:b/>
          <w:i/>
          <w:sz w:val="26"/>
          <w:szCs w:val="26"/>
        </w:rPr>
      </w:pPr>
      <w:r w:rsidRPr="00544E6F">
        <w:rPr>
          <w:b/>
          <w:i/>
          <w:sz w:val="26"/>
          <w:szCs w:val="26"/>
        </w:rPr>
        <w:t>1. Mục đích</w:t>
      </w:r>
    </w:p>
    <w:p w14:paraId="143513F6" w14:textId="724FE6ED" w:rsidR="00E42068" w:rsidRPr="00544E6F" w:rsidRDefault="00E42068" w:rsidP="00E42068">
      <w:pPr>
        <w:spacing w:after="0" w:line="276" w:lineRule="auto"/>
        <w:ind w:firstLine="426"/>
        <w:jc w:val="both"/>
        <w:rPr>
          <w:sz w:val="26"/>
          <w:szCs w:val="26"/>
        </w:rPr>
      </w:pPr>
      <w:r w:rsidRPr="00544E6F">
        <w:rPr>
          <w:sz w:val="26"/>
          <w:szCs w:val="26"/>
        </w:rPr>
        <w:t xml:space="preserve">- </w:t>
      </w:r>
      <w:r>
        <w:rPr>
          <w:sz w:val="26"/>
          <w:szCs w:val="26"/>
        </w:rPr>
        <w:t>Đánh giá kết quả thực hiện nhiệm vụ năm họ</w:t>
      </w:r>
      <w:r w:rsidR="001D0609">
        <w:rPr>
          <w:sz w:val="26"/>
          <w:szCs w:val="26"/>
        </w:rPr>
        <w:t>c 2020</w:t>
      </w:r>
      <w:r>
        <w:rPr>
          <w:sz w:val="26"/>
          <w:szCs w:val="26"/>
        </w:rPr>
        <w:t xml:space="preserve"> </w:t>
      </w:r>
      <w:r w:rsidR="001D0609">
        <w:rPr>
          <w:sz w:val="26"/>
          <w:szCs w:val="26"/>
        </w:rPr>
        <w:t>-</w:t>
      </w:r>
      <w:r>
        <w:rPr>
          <w:sz w:val="26"/>
          <w:szCs w:val="26"/>
        </w:rPr>
        <w:t xml:space="preserve"> 202</w:t>
      </w:r>
      <w:r w:rsidR="001D0609">
        <w:rPr>
          <w:sz w:val="26"/>
          <w:szCs w:val="26"/>
        </w:rPr>
        <w:t>1</w:t>
      </w:r>
      <w:r w:rsidRPr="00544E6F">
        <w:rPr>
          <w:sz w:val="26"/>
          <w:szCs w:val="26"/>
        </w:rPr>
        <w:t>.</w:t>
      </w:r>
    </w:p>
    <w:p w14:paraId="534B84E1" w14:textId="741C6C67" w:rsidR="00E42068" w:rsidRPr="00544E6F" w:rsidRDefault="00E42068" w:rsidP="00E42068">
      <w:pPr>
        <w:spacing w:after="0" w:line="276" w:lineRule="auto"/>
        <w:ind w:firstLine="426"/>
        <w:jc w:val="both"/>
        <w:rPr>
          <w:sz w:val="26"/>
          <w:szCs w:val="26"/>
        </w:rPr>
      </w:pPr>
      <w:r>
        <w:rPr>
          <w:sz w:val="26"/>
          <w:szCs w:val="26"/>
        </w:rPr>
        <w:t xml:space="preserve">- Kiểm điểm công tác lãnh đạo, chỉ đạo thực hiện nhiệm vụ năm học </w:t>
      </w:r>
      <w:r w:rsidR="001D0609">
        <w:rPr>
          <w:sz w:val="26"/>
          <w:szCs w:val="26"/>
        </w:rPr>
        <w:t>2020 - 2021</w:t>
      </w:r>
      <w:r>
        <w:rPr>
          <w:sz w:val="26"/>
          <w:szCs w:val="26"/>
        </w:rPr>
        <w:t>của Ban chủ nhiệm khoa</w:t>
      </w:r>
      <w:r w:rsidRPr="00544E6F">
        <w:rPr>
          <w:sz w:val="26"/>
          <w:szCs w:val="26"/>
        </w:rPr>
        <w:t>.</w:t>
      </w:r>
    </w:p>
    <w:p w14:paraId="133594A4" w14:textId="445CA85D" w:rsidR="00E42068" w:rsidRPr="00544E6F" w:rsidRDefault="00E42068" w:rsidP="00E42068">
      <w:pPr>
        <w:spacing w:after="0" w:line="276" w:lineRule="auto"/>
        <w:ind w:firstLine="426"/>
        <w:jc w:val="both"/>
        <w:rPr>
          <w:sz w:val="26"/>
          <w:szCs w:val="26"/>
        </w:rPr>
      </w:pPr>
      <w:r w:rsidRPr="00544E6F">
        <w:rPr>
          <w:sz w:val="26"/>
          <w:szCs w:val="26"/>
        </w:rPr>
        <w:t xml:space="preserve">- </w:t>
      </w:r>
      <w:r>
        <w:rPr>
          <w:sz w:val="26"/>
          <w:szCs w:val="26"/>
        </w:rPr>
        <w:t xml:space="preserve">Thảo luận, thông qua Kế hoạch năm học </w:t>
      </w:r>
      <w:r w:rsidR="001D0609">
        <w:rPr>
          <w:sz w:val="26"/>
          <w:szCs w:val="26"/>
        </w:rPr>
        <w:t>2021 - 2022</w:t>
      </w:r>
      <w:r>
        <w:rPr>
          <w:sz w:val="26"/>
          <w:szCs w:val="26"/>
        </w:rPr>
        <w:t xml:space="preserve">; </w:t>
      </w:r>
      <w:r w:rsidR="001D0609">
        <w:rPr>
          <w:sz w:val="26"/>
          <w:szCs w:val="26"/>
        </w:rPr>
        <w:t>một số quy định về công tác quản lí nền nền</w:t>
      </w:r>
      <w:r>
        <w:rPr>
          <w:sz w:val="26"/>
          <w:szCs w:val="26"/>
        </w:rPr>
        <w:t xml:space="preserve"> của đơn vị năm học </w:t>
      </w:r>
      <w:r w:rsidR="001D0609">
        <w:rPr>
          <w:sz w:val="26"/>
          <w:szCs w:val="26"/>
        </w:rPr>
        <w:t>2021 - 2022</w:t>
      </w:r>
      <w:r w:rsidRPr="00544E6F">
        <w:rPr>
          <w:sz w:val="26"/>
          <w:szCs w:val="26"/>
        </w:rPr>
        <w:t>.</w:t>
      </w:r>
    </w:p>
    <w:p w14:paraId="09941672" w14:textId="02234563" w:rsidR="00E42068" w:rsidRPr="00544E6F" w:rsidRDefault="00E42068" w:rsidP="00E42068">
      <w:pPr>
        <w:spacing w:after="0" w:line="276" w:lineRule="auto"/>
        <w:ind w:firstLine="426"/>
        <w:jc w:val="both"/>
        <w:rPr>
          <w:sz w:val="26"/>
          <w:szCs w:val="26"/>
        </w:rPr>
      </w:pPr>
      <w:r w:rsidRPr="00544E6F">
        <w:rPr>
          <w:sz w:val="26"/>
          <w:szCs w:val="26"/>
        </w:rPr>
        <w:t xml:space="preserve">- </w:t>
      </w:r>
      <w:r>
        <w:rPr>
          <w:sz w:val="26"/>
          <w:szCs w:val="26"/>
        </w:rPr>
        <w:t xml:space="preserve">Thảo luận, góp ý Kế hoạch năm học </w:t>
      </w:r>
      <w:r w:rsidR="001D0609">
        <w:rPr>
          <w:sz w:val="26"/>
          <w:szCs w:val="26"/>
        </w:rPr>
        <w:t>2021 - 2022</w:t>
      </w:r>
      <w:r>
        <w:rPr>
          <w:sz w:val="26"/>
          <w:szCs w:val="26"/>
        </w:rPr>
        <w:t>của Trường Đại học Tây Bắc</w:t>
      </w:r>
      <w:r w:rsidRPr="00544E6F">
        <w:rPr>
          <w:sz w:val="26"/>
          <w:szCs w:val="26"/>
        </w:rPr>
        <w:t>.</w:t>
      </w:r>
    </w:p>
    <w:p w14:paraId="112DD61A" w14:textId="77777777" w:rsidR="00E42068" w:rsidRPr="00544E6F" w:rsidRDefault="00E42068" w:rsidP="00E42068">
      <w:pPr>
        <w:spacing w:after="0" w:line="276" w:lineRule="auto"/>
        <w:ind w:firstLine="426"/>
        <w:jc w:val="both"/>
        <w:rPr>
          <w:b/>
          <w:i/>
          <w:sz w:val="26"/>
          <w:szCs w:val="26"/>
        </w:rPr>
      </w:pPr>
      <w:r w:rsidRPr="00544E6F">
        <w:rPr>
          <w:b/>
          <w:i/>
          <w:sz w:val="26"/>
          <w:szCs w:val="26"/>
        </w:rPr>
        <w:t>2. Yêu cầu</w:t>
      </w:r>
    </w:p>
    <w:p w14:paraId="267B7040" w14:textId="77777777" w:rsidR="00E42068" w:rsidRPr="00544E6F" w:rsidRDefault="00E42068" w:rsidP="00E42068">
      <w:pPr>
        <w:spacing w:after="0" w:line="276" w:lineRule="auto"/>
        <w:ind w:firstLine="426"/>
        <w:jc w:val="both"/>
        <w:rPr>
          <w:sz w:val="26"/>
          <w:szCs w:val="26"/>
        </w:rPr>
      </w:pPr>
      <w:r w:rsidRPr="00544E6F">
        <w:rPr>
          <w:sz w:val="26"/>
          <w:szCs w:val="26"/>
        </w:rPr>
        <w:t xml:space="preserve">- </w:t>
      </w:r>
      <w:r>
        <w:rPr>
          <w:sz w:val="26"/>
          <w:szCs w:val="26"/>
        </w:rPr>
        <w:t>Hội nghị tổ chức thiết thực, khoa học, hiệu quả</w:t>
      </w:r>
      <w:r w:rsidRPr="00544E6F">
        <w:rPr>
          <w:sz w:val="26"/>
          <w:szCs w:val="26"/>
        </w:rPr>
        <w:t>.</w:t>
      </w:r>
    </w:p>
    <w:p w14:paraId="688E01B1" w14:textId="77777777" w:rsidR="00E42068" w:rsidRPr="00544E6F" w:rsidRDefault="00E42068" w:rsidP="00E42068">
      <w:pPr>
        <w:spacing w:after="0" w:line="276" w:lineRule="auto"/>
        <w:ind w:firstLine="426"/>
        <w:jc w:val="both"/>
        <w:rPr>
          <w:sz w:val="26"/>
          <w:szCs w:val="26"/>
        </w:rPr>
      </w:pPr>
      <w:r w:rsidRPr="00544E6F">
        <w:rPr>
          <w:sz w:val="26"/>
          <w:szCs w:val="26"/>
        </w:rPr>
        <w:t xml:space="preserve">- </w:t>
      </w:r>
      <w:r>
        <w:rPr>
          <w:sz w:val="26"/>
          <w:szCs w:val="26"/>
        </w:rPr>
        <w:t>Toàn thể cán bộ, giảng viên tham gia Hội nghị với tinh thần trách nhiệm cao, phát huy tinh thần dân chủ trong thảo luận, thống nhất kế hoạch năm học và nội quy hoạt động</w:t>
      </w:r>
      <w:r w:rsidRPr="00544E6F">
        <w:rPr>
          <w:sz w:val="26"/>
          <w:szCs w:val="26"/>
        </w:rPr>
        <w:t>.</w:t>
      </w:r>
    </w:p>
    <w:p w14:paraId="2AE3D737" w14:textId="77777777" w:rsidR="00E42068" w:rsidRDefault="00E42068" w:rsidP="00E42068">
      <w:pPr>
        <w:spacing w:after="0" w:line="276" w:lineRule="auto"/>
        <w:ind w:firstLine="426"/>
        <w:jc w:val="both"/>
        <w:rPr>
          <w:b/>
          <w:sz w:val="26"/>
          <w:szCs w:val="26"/>
        </w:rPr>
      </w:pPr>
      <w:r w:rsidRPr="00544E6F">
        <w:rPr>
          <w:b/>
          <w:sz w:val="26"/>
          <w:szCs w:val="26"/>
        </w:rPr>
        <w:t>II. NỘI DUNG</w:t>
      </w:r>
    </w:p>
    <w:p w14:paraId="01C432C0" w14:textId="7A7E6889" w:rsidR="00E42068" w:rsidRDefault="00E42068" w:rsidP="00E42068">
      <w:pPr>
        <w:spacing w:after="0" w:line="276" w:lineRule="auto"/>
        <w:ind w:firstLine="426"/>
        <w:jc w:val="both"/>
        <w:rPr>
          <w:sz w:val="26"/>
          <w:szCs w:val="26"/>
        </w:rPr>
      </w:pPr>
      <w:r>
        <w:rPr>
          <w:b/>
          <w:sz w:val="26"/>
          <w:szCs w:val="26"/>
        </w:rPr>
        <w:t>1. Thời gian</w:t>
      </w:r>
      <w:r w:rsidRPr="00E90CD1">
        <w:rPr>
          <w:sz w:val="26"/>
          <w:szCs w:val="26"/>
        </w:rPr>
        <w:t>: 9 giờ 30 ngày</w:t>
      </w:r>
      <w:r>
        <w:rPr>
          <w:sz w:val="26"/>
          <w:szCs w:val="26"/>
        </w:rPr>
        <w:t xml:space="preserve"> </w:t>
      </w:r>
      <w:r w:rsidR="00A75737">
        <w:rPr>
          <w:sz w:val="26"/>
          <w:szCs w:val="26"/>
        </w:rPr>
        <w:t>10</w:t>
      </w:r>
      <w:r>
        <w:rPr>
          <w:sz w:val="26"/>
          <w:szCs w:val="26"/>
        </w:rPr>
        <w:t>/1</w:t>
      </w:r>
      <w:r w:rsidR="00A75737">
        <w:rPr>
          <w:sz w:val="26"/>
          <w:szCs w:val="26"/>
        </w:rPr>
        <w:t>0</w:t>
      </w:r>
      <w:r>
        <w:rPr>
          <w:sz w:val="26"/>
          <w:szCs w:val="26"/>
        </w:rPr>
        <w:t>/202</w:t>
      </w:r>
      <w:r w:rsidR="00A75737">
        <w:rPr>
          <w:sz w:val="26"/>
          <w:szCs w:val="26"/>
        </w:rPr>
        <w:t>1</w:t>
      </w:r>
      <w:r>
        <w:rPr>
          <w:sz w:val="26"/>
          <w:szCs w:val="26"/>
        </w:rPr>
        <w:t>.</w:t>
      </w:r>
    </w:p>
    <w:p w14:paraId="5EDB9417" w14:textId="07B6FDB0" w:rsidR="00E42068" w:rsidRDefault="00E42068" w:rsidP="00E42068">
      <w:pPr>
        <w:spacing w:after="0" w:line="276" w:lineRule="auto"/>
        <w:ind w:firstLine="426"/>
        <w:jc w:val="both"/>
        <w:rPr>
          <w:b/>
          <w:sz w:val="26"/>
          <w:szCs w:val="26"/>
        </w:rPr>
      </w:pPr>
      <w:r>
        <w:rPr>
          <w:b/>
          <w:sz w:val="26"/>
          <w:szCs w:val="26"/>
        </w:rPr>
        <w:t>2. Địa điểm</w:t>
      </w:r>
      <w:r w:rsidRPr="00E90CD1">
        <w:rPr>
          <w:sz w:val="26"/>
          <w:szCs w:val="26"/>
        </w:rPr>
        <w:t xml:space="preserve">: Văn phòng Khoa Tiểu học </w:t>
      </w:r>
      <w:r w:rsidR="00A75737">
        <w:rPr>
          <w:sz w:val="26"/>
          <w:szCs w:val="26"/>
        </w:rPr>
        <w:t>-</w:t>
      </w:r>
      <w:r w:rsidRPr="00E90CD1">
        <w:rPr>
          <w:sz w:val="26"/>
          <w:szCs w:val="26"/>
        </w:rPr>
        <w:t xml:space="preserve"> Mầm non</w:t>
      </w:r>
      <w:r>
        <w:rPr>
          <w:b/>
          <w:sz w:val="26"/>
          <w:szCs w:val="26"/>
        </w:rPr>
        <w:t xml:space="preserve"> </w:t>
      </w:r>
    </w:p>
    <w:p w14:paraId="28CD13DF" w14:textId="514A6653" w:rsidR="00E42068" w:rsidRDefault="000711BF" w:rsidP="00E42068">
      <w:pPr>
        <w:spacing w:after="0" w:line="276" w:lineRule="auto"/>
        <w:ind w:firstLine="426"/>
        <w:jc w:val="both"/>
        <w:rPr>
          <w:b/>
          <w:sz w:val="26"/>
          <w:szCs w:val="26"/>
        </w:rPr>
      </w:pPr>
      <w:r>
        <w:rPr>
          <w:b/>
          <w:sz w:val="26"/>
          <w:szCs w:val="26"/>
        </w:rPr>
        <w:t>3. Ban t</w:t>
      </w:r>
      <w:r w:rsidR="00E42068">
        <w:rPr>
          <w:b/>
          <w:sz w:val="26"/>
          <w:szCs w:val="26"/>
        </w:rPr>
        <w:t>ổ chức</w:t>
      </w:r>
      <w:r>
        <w:rPr>
          <w:b/>
          <w:sz w:val="26"/>
          <w:szCs w:val="26"/>
        </w:rPr>
        <w:t xml:space="preserve"> và phân công nhiệm vụ trong Ban tổ chức</w:t>
      </w:r>
      <w:r w:rsidR="00E42068" w:rsidRPr="00E90CD1">
        <w:rPr>
          <w:sz w:val="26"/>
          <w:szCs w:val="26"/>
        </w:rPr>
        <w:t xml:space="preserve"> </w:t>
      </w:r>
    </w:p>
    <w:p w14:paraId="66F2C975" w14:textId="14723EAB" w:rsidR="000711BF" w:rsidRDefault="000711BF" w:rsidP="000711BF">
      <w:pPr>
        <w:spacing w:after="0" w:line="276" w:lineRule="auto"/>
        <w:ind w:firstLine="426"/>
        <w:jc w:val="both"/>
        <w:rPr>
          <w:sz w:val="26"/>
          <w:szCs w:val="26"/>
        </w:rPr>
      </w:pPr>
      <w:r>
        <w:rPr>
          <w:sz w:val="26"/>
          <w:szCs w:val="26"/>
        </w:rPr>
        <w:t>1, Đ/c Điêu Thị Tú Uyên - Trưởng ban, phụ</w:t>
      </w:r>
      <w:r w:rsidR="000F570B">
        <w:rPr>
          <w:sz w:val="26"/>
          <w:szCs w:val="26"/>
        </w:rPr>
        <w:t xml:space="preserve"> trách chung,</w:t>
      </w:r>
      <w:r>
        <w:rPr>
          <w:sz w:val="26"/>
          <w:szCs w:val="26"/>
        </w:rPr>
        <w:t xml:space="preserve"> xây dựng Kế hoạch năm họ</w:t>
      </w:r>
      <w:r w:rsidR="000F570B">
        <w:rPr>
          <w:sz w:val="26"/>
          <w:szCs w:val="26"/>
        </w:rPr>
        <w:t>c,</w:t>
      </w:r>
      <w:r>
        <w:rPr>
          <w:sz w:val="26"/>
          <w:szCs w:val="26"/>
        </w:rPr>
        <w:t xml:space="preserve"> chủ trì Hội nghị.</w:t>
      </w:r>
    </w:p>
    <w:p w14:paraId="0B2789D0" w14:textId="4A93C354" w:rsidR="000711BF" w:rsidRDefault="000711BF" w:rsidP="000711BF">
      <w:pPr>
        <w:spacing w:after="0" w:line="276" w:lineRule="auto"/>
        <w:ind w:firstLine="426"/>
        <w:jc w:val="both"/>
        <w:rPr>
          <w:sz w:val="26"/>
          <w:szCs w:val="26"/>
        </w:rPr>
      </w:pPr>
      <w:r>
        <w:rPr>
          <w:sz w:val="26"/>
          <w:szCs w:val="26"/>
        </w:rPr>
        <w:t xml:space="preserve">2, Đ/c Lê Thị Thu Hà - </w:t>
      </w:r>
      <w:r w:rsidR="000F570B">
        <w:rPr>
          <w:sz w:val="26"/>
          <w:szCs w:val="26"/>
        </w:rPr>
        <w:t>Phó Trưởng ban, p</w:t>
      </w:r>
      <w:r>
        <w:rPr>
          <w:sz w:val="26"/>
          <w:szCs w:val="26"/>
        </w:rPr>
        <w:t>hụ trách khánh tiế</w:t>
      </w:r>
      <w:r w:rsidR="000F570B">
        <w:rPr>
          <w:sz w:val="26"/>
          <w:szCs w:val="26"/>
        </w:rPr>
        <w:t>t,</w:t>
      </w:r>
      <w:r>
        <w:rPr>
          <w:sz w:val="26"/>
          <w:szCs w:val="26"/>
        </w:rPr>
        <w:t xml:space="preserve"> tham gia xây dựng Kế hoạch năm học.</w:t>
      </w:r>
    </w:p>
    <w:p w14:paraId="1CDE2B42" w14:textId="3DA461C1" w:rsidR="000F570B" w:rsidRDefault="001943B5" w:rsidP="000711BF">
      <w:pPr>
        <w:spacing w:after="0" w:line="276" w:lineRule="auto"/>
        <w:ind w:firstLine="426"/>
        <w:jc w:val="both"/>
        <w:rPr>
          <w:sz w:val="26"/>
          <w:szCs w:val="26"/>
        </w:rPr>
      </w:pPr>
      <w:r>
        <w:rPr>
          <w:sz w:val="26"/>
          <w:szCs w:val="26"/>
        </w:rPr>
        <w:t>3</w:t>
      </w:r>
      <w:r w:rsidR="000711BF">
        <w:rPr>
          <w:sz w:val="26"/>
          <w:szCs w:val="26"/>
        </w:rPr>
        <w:t xml:space="preserve">, Đ/c Nguyễn Hoài Thanh - </w:t>
      </w:r>
      <w:r w:rsidR="000F570B">
        <w:rPr>
          <w:sz w:val="26"/>
          <w:szCs w:val="26"/>
        </w:rPr>
        <w:t>Uỷ viên, t</w:t>
      </w:r>
      <w:r w:rsidR="000711BF">
        <w:rPr>
          <w:sz w:val="26"/>
          <w:szCs w:val="26"/>
        </w:rPr>
        <w:t>rang trí; đồng chủ trì Hội nghị.</w:t>
      </w:r>
    </w:p>
    <w:p w14:paraId="11571D98" w14:textId="0DECB7B9" w:rsidR="000711BF" w:rsidRDefault="001943B5" w:rsidP="000F570B">
      <w:pPr>
        <w:spacing w:after="0" w:line="276" w:lineRule="auto"/>
        <w:ind w:firstLine="426"/>
        <w:jc w:val="both"/>
        <w:rPr>
          <w:sz w:val="26"/>
          <w:szCs w:val="26"/>
        </w:rPr>
      </w:pPr>
      <w:r>
        <w:rPr>
          <w:sz w:val="26"/>
          <w:szCs w:val="26"/>
        </w:rPr>
        <w:t>4</w:t>
      </w:r>
      <w:r w:rsidR="000F570B">
        <w:rPr>
          <w:sz w:val="26"/>
          <w:szCs w:val="26"/>
        </w:rPr>
        <w:t>, Đ/c Nguyễn Thị Thanh - Uỷ viên, chuẩn bị địa điểm tổ chức Hội nghị, nước uống, giấy in, phiếu bầu đại biểu dự Hội nghị cấp trường</w:t>
      </w:r>
      <w:r w:rsidR="00D817B3">
        <w:rPr>
          <w:sz w:val="26"/>
          <w:szCs w:val="26"/>
        </w:rPr>
        <w:t xml:space="preserve">, </w:t>
      </w:r>
      <w:r w:rsidR="00B937BE">
        <w:rPr>
          <w:sz w:val="26"/>
          <w:szCs w:val="26"/>
        </w:rPr>
        <w:t>kinh phí</w:t>
      </w:r>
      <w:bookmarkStart w:id="0" w:name="_GoBack"/>
      <w:bookmarkEnd w:id="0"/>
      <w:r w:rsidR="00D817B3">
        <w:rPr>
          <w:sz w:val="26"/>
          <w:szCs w:val="26"/>
        </w:rPr>
        <w:t xml:space="preserve"> khen thưởng</w:t>
      </w:r>
      <w:r w:rsidR="000F570B">
        <w:rPr>
          <w:sz w:val="26"/>
          <w:szCs w:val="26"/>
        </w:rPr>
        <w:t xml:space="preserve">. </w:t>
      </w:r>
    </w:p>
    <w:p w14:paraId="6897411F" w14:textId="77777777" w:rsidR="00E42068" w:rsidRDefault="00E42068" w:rsidP="00E42068">
      <w:pPr>
        <w:spacing w:after="0" w:line="276" w:lineRule="auto"/>
        <w:ind w:firstLine="426"/>
        <w:jc w:val="both"/>
        <w:rPr>
          <w:sz w:val="26"/>
          <w:szCs w:val="26"/>
        </w:rPr>
      </w:pPr>
      <w:r w:rsidRPr="004A201E">
        <w:rPr>
          <w:b/>
          <w:sz w:val="26"/>
          <w:szCs w:val="26"/>
        </w:rPr>
        <w:t>4. Chủ trì</w:t>
      </w:r>
    </w:p>
    <w:p w14:paraId="0DAA37E7" w14:textId="4537EE17" w:rsidR="00E42068" w:rsidRDefault="00E42068" w:rsidP="00E42068">
      <w:pPr>
        <w:spacing w:after="0" w:line="276" w:lineRule="auto"/>
        <w:ind w:firstLine="426"/>
        <w:jc w:val="both"/>
        <w:rPr>
          <w:sz w:val="26"/>
          <w:szCs w:val="26"/>
        </w:rPr>
      </w:pPr>
      <w:r w:rsidRPr="00E90CD1">
        <w:rPr>
          <w:sz w:val="26"/>
          <w:szCs w:val="26"/>
        </w:rPr>
        <w:t xml:space="preserve">1, Đ/c Điêu Thị Tú Uyên </w:t>
      </w:r>
      <w:r w:rsidR="007960E6">
        <w:rPr>
          <w:sz w:val="26"/>
          <w:szCs w:val="26"/>
        </w:rPr>
        <w:t>-</w:t>
      </w:r>
      <w:r w:rsidRPr="00E90CD1">
        <w:rPr>
          <w:sz w:val="26"/>
          <w:szCs w:val="26"/>
        </w:rPr>
        <w:t xml:space="preserve"> Trưởng khoa</w:t>
      </w:r>
      <w:r w:rsidR="005718AB">
        <w:rPr>
          <w:sz w:val="26"/>
          <w:szCs w:val="26"/>
        </w:rPr>
        <w:t>, Trưởng Ban tổ chức.</w:t>
      </w:r>
    </w:p>
    <w:p w14:paraId="562F5323" w14:textId="0DB5C6FE" w:rsidR="00E42068" w:rsidRDefault="00E42068" w:rsidP="00E42068">
      <w:pPr>
        <w:spacing w:after="0" w:line="276" w:lineRule="auto"/>
        <w:ind w:firstLine="426"/>
        <w:jc w:val="both"/>
        <w:rPr>
          <w:sz w:val="26"/>
          <w:szCs w:val="26"/>
        </w:rPr>
      </w:pPr>
      <w:r>
        <w:rPr>
          <w:sz w:val="26"/>
          <w:szCs w:val="26"/>
        </w:rPr>
        <w:t>2, Đ/c Nguyễn Hoài Thanh - Chủ tịch Công đoàn bộ phận</w:t>
      </w:r>
      <w:r w:rsidR="005718AB">
        <w:rPr>
          <w:sz w:val="26"/>
          <w:szCs w:val="26"/>
        </w:rPr>
        <w:t xml:space="preserve">, uỷ viên. </w:t>
      </w:r>
    </w:p>
    <w:p w14:paraId="709544B9" w14:textId="38D16923" w:rsidR="00E42068" w:rsidRDefault="00E42068" w:rsidP="00E42068">
      <w:pPr>
        <w:spacing w:after="0" w:line="276" w:lineRule="auto"/>
        <w:ind w:firstLine="426"/>
        <w:jc w:val="both"/>
        <w:rPr>
          <w:sz w:val="26"/>
          <w:szCs w:val="26"/>
        </w:rPr>
      </w:pPr>
      <w:r w:rsidRPr="00347538">
        <w:rPr>
          <w:b/>
          <w:sz w:val="26"/>
          <w:szCs w:val="26"/>
        </w:rPr>
        <w:t>5. Thư k</w:t>
      </w:r>
      <w:r w:rsidR="005718AB">
        <w:rPr>
          <w:b/>
          <w:sz w:val="26"/>
          <w:szCs w:val="26"/>
        </w:rPr>
        <w:t>í</w:t>
      </w:r>
    </w:p>
    <w:p w14:paraId="297A5356" w14:textId="1D4B4F44" w:rsidR="00E42068" w:rsidRDefault="00E42068" w:rsidP="00E42068">
      <w:pPr>
        <w:spacing w:after="0" w:line="276" w:lineRule="auto"/>
        <w:ind w:firstLine="426"/>
        <w:jc w:val="both"/>
        <w:rPr>
          <w:sz w:val="26"/>
          <w:szCs w:val="26"/>
        </w:rPr>
      </w:pPr>
      <w:r>
        <w:rPr>
          <w:sz w:val="26"/>
          <w:szCs w:val="26"/>
        </w:rPr>
        <w:t xml:space="preserve">Đ/c </w:t>
      </w:r>
      <w:r w:rsidR="007960E6">
        <w:rPr>
          <w:sz w:val="26"/>
          <w:szCs w:val="26"/>
        </w:rPr>
        <w:t>Nguyễn Huyền Anh</w:t>
      </w:r>
      <w:r>
        <w:rPr>
          <w:sz w:val="26"/>
          <w:szCs w:val="26"/>
        </w:rPr>
        <w:t xml:space="preserve"> </w:t>
      </w:r>
      <w:r w:rsidR="007960E6">
        <w:rPr>
          <w:sz w:val="26"/>
          <w:szCs w:val="26"/>
        </w:rPr>
        <w:t>-</w:t>
      </w:r>
      <w:r>
        <w:rPr>
          <w:sz w:val="26"/>
          <w:szCs w:val="26"/>
        </w:rPr>
        <w:t xml:space="preserve"> Giảng viên</w:t>
      </w:r>
    </w:p>
    <w:p w14:paraId="54DBD3E5" w14:textId="5B33DDA4" w:rsidR="00E42068" w:rsidRPr="002376AF" w:rsidRDefault="00E42068" w:rsidP="00E42068">
      <w:pPr>
        <w:spacing w:after="0" w:line="276" w:lineRule="auto"/>
        <w:ind w:firstLine="426"/>
        <w:jc w:val="both"/>
        <w:rPr>
          <w:b/>
          <w:sz w:val="26"/>
          <w:szCs w:val="26"/>
        </w:rPr>
      </w:pPr>
      <w:r w:rsidRPr="002376AF">
        <w:rPr>
          <w:b/>
          <w:sz w:val="26"/>
          <w:szCs w:val="26"/>
        </w:rPr>
        <w:t>6. Nội dung</w:t>
      </w:r>
      <w:r w:rsidR="002F44AB">
        <w:rPr>
          <w:b/>
          <w:sz w:val="26"/>
          <w:szCs w:val="26"/>
        </w:rPr>
        <w:t xml:space="preserve"> - Chương trình hội nghị</w:t>
      </w:r>
    </w:p>
    <w:p w14:paraId="105CE73D" w14:textId="77777777" w:rsidR="00E42068" w:rsidRDefault="00E42068" w:rsidP="00E42068">
      <w:pPr>
        <w:spacing w:after="0" w:line="276" w:lineRule="auto"/>
        <w:ind w:firstLine="426"/>
        <w:jc w:val="both"/>
        <w:rPr>
          <w:sz w:val="26"/>
          <w:szCs w:val="26"/>
        </w:rPr>
      </w:pPr>
    </w:p>
    <w:tbl>
      <w:tblPr>
        <w:tblStyle w:val="TableGrid"/>
        <w:tblW w:w="0" w:type="auto"/>
        <w:tblLook w:val="04A0" w:firstRow="1" w:lastRow="0" w:firstColumn="1" w:lastColumn="0" w:noHBand="0" w:noVBand="1"/>
      </w:tblPr>
      <w:tblGrid>
        <w:gridCol w:w="563"/>
        <w:gridCol w:w="4091"/>
        <w:gridCol w:w="2313"/>
        <w:gridCol w:w="2314"/>
      </w:tblGrid>
      <w:tr w:rsidR="00E42068" w14:paraId="00071CCF" w14:textId="77777777" w:rsidTr="00E42068">
        <w:tc>
          <w:tcPr>
            <w:tcW w:w="563" w:type="dxa"/>
          </w:tcPr>
          <w:p w14:paraId="571FC9FA" w14:textId="77777777" w:rsidR="00E42068" w:rsidRPr="002376AF" w:rsidRDefault="00E42068" w:rsidP="00E42068">
            <w:pPr>
              <w:spacing w:after="0" w:line="276" w:lineRule="auto"/>
              <w:jc w:val="center"/>
              <w:rPr>
                <w:b/>
                <w:sz w:val="26"/>
                <w:szCs w:val="26"/>
              </w:rPr>
            </w:pPr>
            <w:r w:rsidRPr="002376AF">
              <w:rPr>
                <w:b/>
                <w:sz w:val="26"/>
                <w:szCs w:val="26"/>
              </w:rPr>
              <w:t>TT</w:t>
            </w:r>
          </w:p>
        </w:tc>
        <w:tc>
          <w:tcPr>
            <w:tcW w:w="4091" w:type="dxa"/>
          </w:tcPr>
          <w:p w14:paraId="79946C36" w14:textId="77777777" w:rsidR="00E42068" w:rsidRPr="002376AF" w:rsidRDefault="00E42068" w:rsidP="00E42068">
            <w:pPr>
              <w:spacing w:after="0" w:line="276" w:lineRule="auto"/>
              <w:jc w:val="center"/>
              <w:rPr>
                <w:b/>
                <w:sz w:val="26"/>
                <w:szCs w:val="26"/>
              </w:rPr>
            </w:pPr>
            <w:r w:rsidRPr="002376AF">
              <w:rPr>
                <w:b/>
                <w:sz w:val="26"/>
                <w:szCs w:val="26"/>
              </w:rPr>
              <w:t>Nội dung công việc</w:t>
            </w:r>
          </w:p>
        </w:tc>
        <w:tc>
          <w:tcPr>
            <w:tcW w:w="2313" w:type="dxa"/>
          </w:tcPr>
          <w:p w14:paraId="4E083F24" w14:textId="77777777" w:rsidR="00E42068" w:rsidRPr="002376AF" w:rsidRDefault="00E42068" w:rsidP="00E42068">
            <w:pPr>
              <w:spacing w:after="0" w:line="276" w:lineRule="auto"/>
              <w:jc w:val="center"/>
              <w:rPr>
                <w:b/>
                <w:sz w:val="26"/>
                <w:szCs w:val="26"/>
              </w:rPr>
            </w:pPr>
            <w:r w:rsidRPr="002376AF">
              <w:rPr>
                <w:b/>
                <w:sz w:val="26"/>
                <w:szCs w:val="26"/>
              </w:rPr>
              <w:t>Người điều hành</w:t>
            </w:r>
          </w:p>
        </w:tc>
        <w:tc>
          <w:tcPr>
            <w:tcW w:w="2314" w:type="dxa"/>
          </w:tcPr>
          <w:p w14:paraId="2D6B14BB" w14:textId="77777777" w:rsidR="00E42068" w:rsidRPr="002376AF" w:rsidRDefault="00E42068" w:rsidP="00E42068">
            <w:pPr>
              <w:spacing w:after="0" w:line="276" w:lineRule="auto"/>
              <w:jc w:val="center"/>
              <w:rPr>
                <w:b/>
                <w:sz w:val="26"/>
                <w:szCs w:val="26"/>
              </w:rPr>
            </w:pPr>
            <w:r w:rsidRPr="002376AF">
              <w:rPr>
                <w:b/>
                <w:sz w:val="26"/>
                <w:szCs w:val="26"/>
              </w:rPr>
              <w:t>Người thực hiện</w:t>
            </w:r>
          </w:p>
        </w:tc>
      </w:tr>
      <w:tr w:rsidR="00E42068" w14:paraId="51BA751C" w14:textId="77777777" w:rsidTr="00E42068">
        <w:tc>
          <w:tcPr>
            <w:tcW w:w="563" w:type="dxa"/>
          </w:tcPr>
          <w:p w14:paraId="2BE8E0A1" w14:textId="77777777" w:rsidR="00E42068" w:rsidRDefault="00E42068" w:rsidP="00E42068">
            <w:pPr>
              <w:spacing w:after="0" w:line="276" w:lineRule="auto"/>
              <w:jc w:val="center"/>
              <w:rPr>
                <w:sz w:val="26"/>
                <w:szCs w:val="26"/>
              </w:rPr>
            </w:pPr>
            <w:r>
              <w:rPr>
                <w:sz w:val="26"/>
                <w:szCs w:val="26"/>
              </w:rPr>
              <w:t>1</w:t>
            </w:r>
          </w:p>
        </w:tc>
        <w:tc>
          <w:tcPr>
            <w:tcW w:w="4091" w:type="dxa"/>
          </w:tcPr>
          <w:p w14:paraId="1FFE5982" w14:textId="77777777" w:rsidR="00E42068" w:rsidRDefault="00E42068" w:rsidP="00E42068">
            <w:pPr>
              <w:spacing w:after="0" w:line="276" w:lineRule="auto"/>
              <w:jc w:val="both"/>
              <w:rPr>
                <w:sz w:val="26"/>
                <w:szCs w:val="26"/>
              </w:rPr>
            </w:pPr>
            <w:r>
              <w:rPr>
                <w:sz w:val="26"/>
                <w:szCs w:val="26"/>
              </w:rPr>
              <w:t>Khánh tiết</w:t>
            </w:r>
          </w:p>
        </w:tc>
        <w:tc>
          <w:tcPr>
            <w:tcW w:w="2313" w:type="dxa"/>
          </w:tcPr>
          <w:p w14:paraId="7BBC893E" w14:textId="0A5110CE" w:rsidR="00E42068" w:rsidRDefault="00E42068" w:rsidP="009B2E98">
            <w:pPr>
              <w:spacing w:after="0" w:line="276" w:lineRule="auto"/>
              <w:jc w:val="both"/>
              <w:rPr>
                <w:sz w:val="26"/>
                <w:szCs w:val="26"/>
              </w:rPr>
            </w:pPr>
            <w:r>
              <w:rPr>
                <w:sz w:val="26"/>
                <w:szCs w:val="26"/>
              </w:rPr>
              <w:t xml:space="preserve">Đ/c </w:t>
            </w:r>
            <w:r w:rsidR="009B2E98">
              <w:rPr>
                <w:sz w:val="26"/>
                <w:szCs w:val="26"/>
              </w:rPr>
              <w:t>Lê Thị Thu Hà</w:t>
            </w:r>
          </w:p>
        </w:tc>
        <w:tc>
          <w:tcPr>
            <w:tcW w:w="2314" w:type="dxa"/>
          </w:tcPr>
          <w:p w14:paraId="0AEA187F" w14:textId="1BDB6EB1" w:rsidR="00E42068" w:rsidRDefault="009B2E98" w:rsidP="00E42068">
            <w:pPr>
              <w:spacing w:after="0" w:line="276" w:lineRule="auto"/>
              <w:jc w:val="both"/>
              <w:rPr>
                <w:sz w:val="26"/>
                <w:szCs w:val="26"/>
              </w:rPr>
            </w:pPr>
            <w:r>
              <w:rPr>
                <w:sz w:val="26"/>
                <w:szCs w:val="26"/>
              </w:rPr>
              <w:t>Đ/c Lê Thị Thu Hà</w:t>
            </w:r>
          </w:p>
        </w:tc>
      </w:tr>
      <w:tr w:rsidR="00E42068" w14:paraId="7BD9ED5F" w14:textId="77777777" w:rsidTr="00E42068">
        <w:tc>
          <w:tcPr>
            <w:tcW w:w="563" w:type="dxa"/>
          </w:tcPr>
          <w:p w14:paraId="792B9D1E" w14:textId="77777777" w:rsidR="00E42068" w:rsidRDefault="00E42068" w:rsidP="00E42068">
            <w:pPr>
              <w:spacing w:after="0" w:line="276" w:lineRule="auto"/>
              <w:jc w:val="center"/>
              <w:rPr>
                <w:sz w:val="26"/>
                <w:szCs w:val="26"/>
              </w:rPr>
            </w:pPr>
            <w:r>
              <w:rPr>
                <w:sz w:val="26"/>
                <w:szCs w:val="26"/>
              </w:rPr>
              <w:t>2</w:t>
            </w:r>
          </w:p>
        </w:tc>
        <w:tc>
          <w:tcPr>
            <w:tcW w:w="4091" w:type="dxa"/>
          </w:tcPr>
          <w:p w14:paraId="193781F6" w14:textId="77777777" w:rsidR="00E42068" w:rsidRDefault="00E42068" w:rsidP="00E42068">
            <w:pPr>
              <w:spacing w:after="0" w:line="276" w:lineRule="auto"/>
              <w:jc w:val="both"/>
              <w:rPr>
                <w:sz w:val="26"/>
                <w:szCs w:val="26"/>
              </w:rPr>
            </w:pPr>
            <w:r>
              <w:rPr>
                <w:sz w:val="26"/>
                <w:szCs w:val="26"/>
              </w:rPr>
              <w:t>Khai mạc, Bầu đoàn chủ tịch chủ trì Hội nghị, thư ký hội nghị</w:t>
            </w:r>
          </w:p>
        </w:tc>
        <w:tc>
          <w:tcPr>
            <w:tcW w:w="2313" w:type="dxa"/>
          </w:tcPr>
          <w:p w14:paraId="018169CD" w14:textId="3EC11B8C" w:rsidR="00E42068" w:rsidRDefault="009B2E98" w:rsidP="00E42068">
            <w:pPr>
              <w:spacing w:after="0" w:line="276" w:lineRule="auto"/>
              <w:jc w:val="both"/>
              <w:rPr>
                <w:sz w:val="26"/>
                <w:szCs w:val="26"/>
              </w:rPr>
            </w:pPr>
            <w:r>
              <w:rPr>
                <w:sz w:val="26"/>
                <w:szCs w:val="26"/>
              </w:rPr>
              <w:t>Đ/c Lê Thị Thu Hà</w:t>
            </w:r>
          </w:p>
        </w:tc>
        <w:tc>
          <w:tcPr>
            <w:tcW w:w="2314" w:type="dxa"/>
          </w:tcPr>
          <w:p w14:paraId="5CC4901F" w14:textId="78B30D78" w:rsidR="00E42068" w:rsidRDefault="009B2E98" w:rsidP="00E42068">
            <w:pPr>
              <w:spacing w:after="0" w:line="276" w:lineRule="auto"/>
              <w:jc w:val="both"/>
              <w:rPr>
                <w:sz w:val="26"/>
                <w:szCs w:val="26"/>
              </w:rPr>
            </w:pPr>
            <w:r>
              <w:rPr>
                <w:sz w:val="26"/>
                <w:szCs w:val="26"/>
              </w:rPr>
              <w:t>Đ/c Lê Thị Thu Hà</w:t>
            </w:r>
          </w:p>
        </w:tc>
      </w:tr>
      <w:tr w:rsidR="00E42068" w14:paraId="00DBAFC7" w14:textId="77777777" w:rsidTr="00E42068">
        <w:tc>
          <w:tcPr>
            <w:tcW w:w="563" w:type="dxa"/>
          </w:tcPr>
          <w:p w14:paraId="72744155" w14:textId="77777777" w:rsidR="00E42068" w:rsidRDefault="00E42068" w:rsidP="00E42068">
            <w:pPr>
              <w:spacing w:after="0" w:line="276" w:lineRule="auto"/>
              <w:jc w:val="center"/>
              <w:rPr>
                <w:sz w:val="26"/>
                <w:szCs w:val="26"/>
              </w:rPr>
            </w:pPr>
            <w:r>
              <w:rPr>
                <w:sz w:val="26"/>
                <w:szCs w:val="26"/>
              </w:rPr>
              <w:t>3</w:t>
            </w:r>
          </w:p>
        </w:tc>
        <w:tc>
          <w:tcPr>
            <w:tcW w:w="4091" w:type="dxa"/>
          </w:tcPr>
          <w:p w14:paraId="70FB4267" w14:textId="1970FD01" w:rsidR="00E42068" w:rsidRDefault="00E42068" w:rsidP="009B2E98">
            <w:pPr>
              <w:spacing w:after="0" w:line="276" w:lineRule="auto"/>
              <w:jc w:val="both"/>
              <w:rPr>
                <w:sz w:val="26"/>
                <w:szCs w:val="26"/>
              </w:rPr>
            </w:pPr>
            <w:r>
              <w:rPr>
                <w:sz w:val="26"/>
                <w:szCs w:val="26"/>
              </w:rPr>
              <w:t>Thông qua Báo cáo kết quả thực hiện nhiệm vụ năm học 20</w:t>
            </w:r>
            <w:r w:rsidR="009B2E98">
              <w:rPr>
                <w:sz w:val="26"/>
                <w:szCs w:val="26"/>
              </w:rPr>
              <w:t>20</w:t>
            </w:r>
            <w:r>
              <w:rPr>
                <w:sz w:val="26"/>
                <w:szCs w:val="26"/>
              </w:rPr>
              <w:t xml:space="preserve"> </w:t>
            </w:r>
            <w:r w:rsidR="009B2E98">
              <w:rPr>
                <w:sz w:val="26"/>
                <w:szCs w:val="26"/>
              </w:rPr>
              <w:t>-</w:t>
            </w:r>
            <w:r>
              <w:rPr>
                <w:sz w:val="26"/>
                <w:szCs w:val="26"/>
              </w:rPr>
              <w:t xml:space="preserve"> 202</w:t>
            </w:r>
            <w:r w:rsidR="009B2E98">
              <w:rPr>
                <w:sz w:val="26"/>
                <w:szCs w:val="26"/>
              </w:rPr>
              <w:t>1</w:t>
            </w:r>
          </w:p>
        </w:tc>
        <w:tc>
          <w:tcPr>
            <w:tcW w:w="2313" w:type="dxa"/>
          </w:tcPr>
          <w:p w14:paraId="722F523D" w14:textId="77777777" w:rsidR="00E42068" w:rsidRDefault="00E42068" w:rsidP="00E42068">
            <w:pPr>
              <w:spacing w:after="0" w:line="276" w:lineRule="auto"/>
              <w:jc w:val="both"/>
              <w:rPr>
                <w:sz w:val="26"/>
                <w:szCs w:val="26"/>
              </w:rPr>
            </w:pPr>
            <w:r>
              <w:rPr>
                <w:sz w:val="26"/>
                <w:szCs w:val="26"/>
              </w:rPr>
              <w:t>Đ/c Điêu Thị Tú Uyên</w:t>
            </w:r>
          </w:p>
        </w:tc>
        <w:tc>
          <w:tcPr>
            <w:tcW w:w="2314" w:type="dxa"/>
          </w:tcPr>
          <w:p w14:paraId="1C72F2DC" w14:textId="77777777" w:rsidR="00E42068" w:rsidRDefault="00E42068" w:rsidP="00E42068">
            <w:pPr>
              <w:spacing w:after="0" w:line="276" w:lineRule="auto"/>
              <w:jc w:val="both"/>
              <w:rPr>
                <w:sz w:val="26"/>
                <w:szCs w:val="26"/>
              </w:rPr>
            </w:pPr>
            <w:r>
              <w:rPr>
                <w:sz w:val="26"/>
                <w:szCs w:val="26"/>
              </w:rPr>
              <w:t>Đ/c Điêu Thị Tú Uyên</w:t>
            </w:r>
          </w:p>
        </w:tc>
      </w:tr>
      <w:tr w:rsidR="00E42068" w14:paraId="078339C9" w14:textId="77777777" w:rsidTr="00E42068">
        <w:tc>
          <w:tcPr>
            <w:tcW w:w="563" w:type="dxa"/>
          </w:tcPr>
          <w:p w14:paraId="06F30E35" w14:textId="77777777" w:rsidR="00E42068" w:rsidRDefault="00E42068" w:rsidP="00E42068">
            <w:pPr>
              <w:spacing w:after="0" w:line="276" w:lineRule="auto"/>
              <w:jc w:val="center"/>
              <w:rPr>
                <w:sz w:val="26"/>
                <w:szCs w:val="26"/>
              </w:rPr>
            </w:pPr>
            <w:r>
              <w:rPr>
                <w:sz w:val="26"/>
                <w:szCs w:val="26"/>
              </w:rPr>
              <w:t>4</w:t>
            </w:r>
          </w:p>
        </w:tc>
        <w:tc>
          <w:tcPr>
            <w:tcW w:w="4091" w:type="dxa"/>
          </w:tcPr>
          <w:p w14:paraId="3574C17A" w14:textId="30EA6392" w:rsidR="00E42068" w:rsidRDefault="00E42068" w:rsidP="00E42068">
            <w:pPr>
              <w:spacing w:after="0" w:line="276" w:lineRule="auto"/>
              <w:jc w:val="both"/>
              <w:rPr>
                <w:sz w:val="26"/>
                <w:szCs w:val="26"/>
              </w:rPr>
            </w:pPr>
            <w:r>
              <w:rPr>
                <w:sz w:val="26"/>
                <w:szCs w:val="26"/>
              </w:rPr>
              <w:t xml:space="preserve">Điều hành thảo luận Báo cáo kết quả thực hiện nhiệm vụ năm học </w:t>
            </w:r>
            <w:r w:rsidR="000B0336">
              <w:rPr>
                <w:sz w:val="26"/>
                <w:szCs w:val="26"/>
              </w:rPr>
              <w:t>2020 - 2021</w:t>
            </w:r>
          </w:p>
        </w:tc>
        <w:tc>
          <w:tcPr>
            <w:tcW w:w="2313" w:type="dxa"/>
          </w:tcPr>
          <w:p w14:paraId="5B2F2977" w14:textId="77777777" w:rsidR="00E42068" w:rsidRDefault="00E42068" w:rsidP="00E42068">
            <w:pPr>
              <w:spacing w:after="0" w:line="276" w:lineRule="auto"/>
              <w:jc w:val="both"/>
              <w:rPr>
                <w:sz w:val="26"/>
                <w:szCs w:val="26"/>
              </w:rPr>
            </w:pPr>
            <w:r>
              <w:rPr>
                <w:sz w:val="26"/>
                <w:szCs w:val="26"/>
              </w:rPr>
              <w:t>Đ/c Điêu Thị Tú Uyên</w:t>
            </w:r>
          </w:p>
        </w:tc>
        <w:tc>
          <w:tcPr>
            <w:tcW w:w="2314" w:type="dxa"/>
          </w:tcPr>
          <w:p w14:paraId="3B56AEF8" w14:textId="77777777" w:rsidR="00E42068" w:rsidRDefault="00E42068" w:rsidP="00E42068">
            <w:pPr>
              <w:spacing w:after="0" w:line="276" w:lineRule="auto"/>
              <w:jc w:val="both"/>
              <w:rPr>
                <w:sz w:val="26"/>
                <w:szCs w:val="26"/>
              </w:rPr>
            </w:pPr>
            <w:r>
              <w:rPr>
                <w:sz w:val="26"/>
                <w:szCs w:val="26"/>
              </w:rPr>
              <w:t>Đ/c Điêu Thị Tú Uyên</w:t>
            </w:r>
          </w:p>
        </w:tc>
      </w:tr>
      <w:tr w:rsidR="004C79B2" w14:paraId="51E8F36B" w14:textId="77777777" w:rsidTr="00E42068">
        <w:tc>
          <w:tcPr>
            <w:tcW w:w="563" w:type="dxa"/>
          </w:tcPr>
          <w:p w14:paraId="43DF5D93" w14:textId="7650F023" w:rsidR="004C79B2" w:rsidRDefault="0084204D" w:rsidP="00E42068">
            <w:pPr>
              <w:spacing w:after="0" w:line="276" w:lineRule="auto"/>
              <w:jc w:val="center"/>
              <w:rPr>
                <w:sz w:val="26"/>
                <w:szCs w:val="26"/>
              </w:rPr>
            </w:pPr>
            <w:r>
              <w:rPr>
                <w:sz w:val="26"/>
                <w:szCs w:val="26"/>
              </w:rPr>
              <w:t>5</w:t>
            </w:r>
          </w:p>
        </w:tc>
        <w:tc>
          <w:tcPr>
            <w:tcW w:w="4091" w:type="dxa"/>
          </w:tcPr>
          <w:p w14:paraId="6B159A34" w14:textId="1E2DEC0A" w:rsidR="004C79B2" w:rsidRDefault="004C79B2" w:rsidP="00E42068">
            <w:pPr>
              <w:spacing w:after="0" w:line="276" w:lineRule="auto"/>
              <w:jc w:val="both"/>
              <w:rPr>
                <w:sz w:val="26"/>
                <w:szCs w:val="26"/>
              </w:rPr>
            </w:pPr>
            <w:r>
              <w:rPr>
                <w:sz w:val="26"/>
                <w:szCs w:val="26"/>
              </w:rPr>
              <w:t>Khen thưởng cá nhân hoàn thành tốt nhiệm vụ năm học 2021 - 2022</w:t>
            </w:r>
          </w:p>
        </w:tc>
        <w:tc>
          <w:tcPr>
            <w:tcW w:w="2313" w:type="dxa"/>
          </w:tcPr>
          <w:p w14:paraId="36C9B9DF" w14:textId="385DB39D" w:rsidR="004C79B2" w:rsidRDefault="004C79B2" w:rsidP="00E42068">
            <w:pPr>
              <w:spacing w:after="0" w:line="276" w:lineRule="auto"/>
              <w:jc w:val="both"/>
              <w:rPr>
                <w:sz w:val="26"/>
                <w:szCs w:val="26"/>
              </w:rPr>
            </w:pPr>
            <w:r>
              <w:rPr>
                <w:sz w:val="26"/>
                <w:szCs w:val="26"/>
              </w:rPr>
              <w:t>Đ/c Lê Thị Thu Hà</w:t>
            </w:r>
          </w:p>
        </w:tc>
        <w:tc>
          <w:tcPr>
            <w:tcW w:w="2314" w:type="dxa"/>
          </w:tcPr>
          <w:p w14:paraId="73EC78F3" w14:textId="22140D5A" w:rsidR="004C79B2" w:rsidRDefault="0084204D" w:rsidP="00E42068">
            <w:pPr>
              <w:spacing w:after="0" w:line="276" w:lineRule="auto"/>
              <w:jc w:val="both"/>
              <w:rPr>
                <w:sz w:val="26"/>
                <w:szCs w:val="26"/>
              </w:rPr>
            </w:pPr>
            <w:r>
              <w:rPr>
                <w:sz w:val="26"/>
                <w:szCs w:val="26"/>
              </w:rPr>
              <w:t>Đ/c Điêu Thị Tú Uyên</w:t>
            </w:r>
          </w:p>
        </w:tc>
      </w:tr>
      <w:tr w:rsidR="00E42068" w14:paraId="2F099588" w14:textId="77777777" w:rsidTr="00E42068">
        <w:tc>
          <w:tcPr>
            <w:tcW w:w="563" w:type="dxa"/>
          </w:tcPr>
          <w:p w14:paraId="504C97C1" w14:textId="5AE99453" w:rsidR="00E42068" w:rsidRDefault="0084204D" w:rsidP="00E42068">
            <w:pPr>
              <w:spacing w:after="0" w:line="276" w:lineRule="auto"/>
              <w:jc w:val="center"/>
              <w:rPr>
                <w:sz w:val="26"/>
                <w:szCs w:val="26"/>
              </w:rPr>
            </w:pPr>
            <w:r>
              <w:rPr>
                <w:sz w:val="26"/>
                <w:szCs w:val="26"/>
              </w:rPr>
              <w:t>6</w:t>
            </w:r>
          </w:p>
        </w:tc>
        <w:tc>
          <w:tcPr>
            <w:tcW w:w="4091" w:type="dxa"/>
          </w:tcPr>
          <w:p w14:paraId="2566A8BF" w14:textId="3DF0941D" w:rsidR="00E42068" w:rsidRDefault="00E42068" w:rsidP="000B0336">
            <w:pPr>
              <w:spacing w:after="0" w:line="276" w:lineRule="auto"/>
              <w:jc w:val="both"/>
              <w:rPr>
                <w:sz w:val="26"/>
                <w:szCs w:val="26"/>
              </w:rPr>
            </w:pPr>
            <w:r>
              <w:rPr>
                <w:sz w:val="26"/>
                <w:szCs w:val="26"/>
              </w:rPr>
              <w:t>Thông qua Dự thảo Kế hoạch năm họ</w:t>
            </w:r>
            <w:r w:rsidR="000B0336">
              <w:rPr>
                <w:sz w:val="26"/>
                <w:szCs w:val="26"/>
              </w:rPr>
              <w:t>c 2021 - 2022</w:t>
            </w:r>
          </w:p>
        </w:tc>
        <w:tc>
          <w:tcPr>
            <w:tcW w:w="2313" w:type="dxa"/>
          </w:tcPr>
          <w:p w14:paraId="6E6474DC" w14:textId="77777777" w:rsidR="00E42068" w:rsidRDefault="00E42068" w:rsidP="00E42068">
            <w:pPr>
              <w:spacing w:after="0" w:line="276" w:lineRule="auto"/>
              <w:jc w:val="both"/>
              <w:rPr>
                <w:sz w:val="26"/>
                <w:szCs w:val="26"/>
              </w:rPr>
            </w:pPr>
            <w:r>
              <w:rPr>
                <w:sz w:val="26"/>
                <w:szCs w:val="26"/>
              </w:rPr>
              <w:t>Đ/c Điêu Thị Tú Uyên</w:t>
            </w:r>
          </w:p>
        </w:tc>
        <w:tc>
          <w:tcPr>
            <w:tcW w:w="2314" w:type="dxa"/>
          </w:tcPr>
          <w:p w14:paraId="1EE41515" w14:textId="77777777" w:rsidR="00E42068" w:rsidRDefault="00E42068" w:rsidP="00E42068">
            <w:pPr>
              <w:spacing w:after="0" w:line="276" w:lineRule="auto"/>
              <w:jc w:val="both"/>
              <w:rPr>
                <w:sz w:val="26"/>
                <w:szCs w:val="26"/>
              </w:rPr>
            </w:pPr>
            <w:r>
              <w:rPr>
                <w:sz w:val="26"/>
                <w:szCs w:val="26"/>
              </w:rPr>
              <w:t>Đ/c Điêu Thị Tú Uyên</w:t>
            </w:r>
          </w:p>
        </w:tc>
      </w:tr>
      <w:tr w:rsidR="00E42068" w14:paraId="3A5B7BC2" w14:textId="77777777" w:rsidTr="00E42068">
        <w:tc>
          <w:tcPr>
            <w:tcW w:w="563" w:type="dxa"/>
          </w:tcPr>
          <w:p w14:paraId="1DBA4026" w14:textId="68343346" w:rsidR="00E42068" w:rsidRDefault="0084204D" w:rsidP="00E42068">
            <w:pPr>
              <w:spacing w:after="0" w:line="276" w:lineRule="auto"/>
              <w:jc w:val="center"/>
              <w:rPr>
                <w:sz w:val="26"/>
                <w:szCs w:val="26"/>
              </w:rPr>
            </w:pPr>
            <w:r>
              <w:rPr>
                <w:sz w:val="26"/>
                <w:szCs w:val="26"/>
              </w:rPr>
              <w:t>8</w:t>
            </w:r>
          </w:p>
        </w:tc>
        <w:tc>
          <w:tcPr>
            <w:tcW w:w="4091" w:type="dxa"/>
          </w:tcPr>
          <w:p w14:paraId="0D3BBF0F" w14:textId="4CA1DD4D" w:rsidR="00E42068" w:rsidRDefault="00E42068" w:rsidP="00E42068">
            <w:pPr>
              <w:spacing w:after="0" w:line="276" w:lineRule="auto"/>
              <w:jc w:val="both"/>
              <w:rPr>
                <w:sz w:val="26"/>
                <w:szCs w:val="26"/>
              </w:rPr>
            </w:pPr>
            <w:r>
              <w:rPr>
                <w:sz w:val="26"/>
                <w:szCs w:val="26"/>
              </w:rPr>
              <w:t xml:space="preserve">Điều hành thảo luận Kế hoạch năm học </w:t>
            </w:r>
            <w:r w:rsidR="000B0336">
              <w:rPr>
                <w:sz w:val="26"/>
                <w:szCs w:val="26"/>
              </w:rPr>
              <w:t>2021 - 2022</w:t>
            </w:r>
          </w:p>
        </w:tc>
        <w:tc>
          <w:tcPr>
            <w:tcW w:w="2313" w:type="dxa"/>
          </w:tcPr>
          <w:p w14:paraId="481D6057" w14:textId="77777777" w:rsidR="00E42068" w:rsidRDefault="00E42068" w:rsidP="00E42068">
            <w:pPr>
              <w:spacing w:after="0" w:line="276" w:lineRule="auto"/>
              <w:jc w:val="both"/>
              <w:rPr>
                <w:sz w:val="26"/>
                <w:szCs w:val="26"/>
              </w:rPr>
            </w:pPr>
            <w:r>
              <w:rPr>
                <w:sz w:val="26"/>
                <w:szCs w:val="26"/>
              </w:rPr>
              <w:t>Đ/c Điêu Thị Tú Uyên</w:t>
            </w:r>
          </w:p>
        </w:tc>
        <w:tc>
          <w:tcPr>
            <w:tcW w:w="2314" w:type="dxa"/>
          </w:tcPr>
          <w:p w14:paraId="2A05C4CB" w14:textId="77777777" w:rsidR="00E42068" w:rsidRDefault="00E42068" w:rsidP="00E42068">
            <w:pPr>
              <w:spacing w:after="0" w:line="276" w:lineRule="auto"/>
              <w:jc w:val="both"/>
              <w:rPr>
                <w:sz w:val="26"/>
                <w:szCs w:val="26"/>
              </w:rPr>
            </w:pPr>
            <w:r>
              <w:rPr>
                <w:sz w:val="26"/>
                <w:szCs w:val="26"/>
              </w:rPr>
              <w:t>Đ/c Điêu Thị Tú Uyên</w:t>
            </w:r>
          </w:p>
        </w:tc>
      </w:tr>
      <w:tr w:rsidR="00E42068" w14:paraId="7EDF4128" w14:textId="77777777" w:rsidTr="00E42068">
        <w:tc>
          <w:tcPr>
            <w:tcW w:w="563" w:type="dxa"/>
          </w:tcPr>
          <w:p w14:paraId="62A79D69" w14:textId="54CAC473" w:rsidR="00E42068" w:rsidRDefault="0084204D" w:rsidP="00E42068">
            <w:pPr>
              <w:spacing w:after="0" w:line="276" w:lineRule="auto"/>
              <w:jc w:val="center"/>
              <w:rPr>
                <w:sz w:val="26"/>
                <w:szCs w:val="26"/>
              </w:rPr>
            </w:pPr>
            <w:r>
              <w:rPr>
                <w:sz w:val="26"/>
                <w:szCs w:val="26"/>
              </w:rPr>
              <w:t>9</w:t>
            </w:r>
          </w:p>
        </w:tc>
        <w:tc>
          <w:tcPr>
            <w:tcW w:w="4091" w:type="dxa"/>
          </w:tcPr>
          <w:p w14:paraId="534EC07A" w14:textId="1EDCE60A" w:rsidR="00E42068" w:rsidRDefault="00E42068" w:rsidP="00E42068">
            <w:pPr>
              <w:spacing w:after="0" w:line="276" w:lineRule="auto"/>
              <w:jc w:val="both"/>
              <w:rPr>
                <w:sz w:val="26"/>
                <w:szCs w:val="26"/>
              </w:rPr>
            </w:pPr>
            <w:r>
              <w:rPr>
                <w:sz w:val="26"/>
                <w:szCs w:val="26"/>
              </w:rPr>
              <w:t xml:space="preserve">Điều hành thảo luận một số nội dung hoạt động của đơn vị năm học </w:t>
            </w:r>
            <w:r w:rsidR="000B0336">
              <w:rPr>
                <w:sz w:val="26"/>
                <w:szCs w:val="26"/>
              </w:rPr>
              <w:t>2021 - 2022</w:t>
            </w:r>
          </w:p>
        </w:tc>
        <w:tc>
          <w:tcPr>
            <w:tcW w:w="2313" w:type="dxa"/>
          </w:tcPr>
          <w:p w14:paraId="0F3AE16A" w14:textId="77777777" w:rsidR="00E42068" w:rsidRDefault="00E42068" w:rsidP="00E42068">
            <w:pPr>
              <w:spacing w:after="0" w:line="276" w:lineRule="auto"/>
              <w:jc w:val="both"/>
              <w:rPr>
                <w:sz w:val="26"/>
                <w:szCs w:val="26"/>
              </w:rPr>
            </w:pPr>
            <w:r>
              <w:rPr>
                <w:sz w:val="26"/>
                <w:szCs w:val="26"/>
              </w:rPr>
              <w:t>Đ/c Điêu Thị Tú Uyên</w:t>
            </w:r>
          </w:p>
        </w:tc>
        <w:tc>
          <w:tcPr>
            <w:tcW w:w="2314" w:type="dxa"/>
          </w:tcPr>
          <w:p w14:paraId="60E651DC" w14:textId="77777777" w:rsidR="00E42068" w:rsidRDefault="00E42068" w:rsidP="00E42068">
            <w:pPr>
              <w:spacing w:after="0" w:line="276" w:lineRule="auto"/>
              <w:jc w:val="both"/>
              <w:rPr>
                <w:sz w:val="26"/>
                <w:szCs w:val="26"/>
              </w:rPr>
            </w:pPr>
            <w:r>
              <w:rPr>
                <w:sz w:val="26"/>
                <w:szCs w:val="26"/>
              </w:rPr>
              <w:t>Đ/c Điêu Thị Tú Uyên</w:t>
            </w:r>
          </w:p>
        </w:tc>
      </w:tr>
      <w:tr w:rsidR="00E42068" w14:paraId="030B40F3" w14:textId="77777777" w:rsidTr="00E42068">
        <w:tc>
          <w:tcPr>
            <w:tcW w:w="563" w:type="dxa"/>
          </w:tcPr>
          <w:p w14:paraId="55D38C5F" w14:textId="6D4BED40" w:rsidR="00E42068" w:rsidRDefault="0084204D" w:rsidP="00E42068">
            <w:pPr>
              <w:spacing w:after="0" w:line="276" w:lineRule="auto"/>
              <w:jc w:val="center"/>
              <w:rPr>
                <w:sz w:val="26"/>
                <w:szCs w:val="26"/>
              </w:rPr>
            </w:pPr>
            <w:r>
              <w:rPr>
                <w:sz w:val="26"/>
                <w:szCs w:val="26"/>
              </w:rPr>
              <w:t>10</w:t>
            </w:r>
          </w:p>
        </w:tc>
        <w:tc>
          <w:tcPr>
            <w:tcW w:w="4091" w:type="dxa"/>
          </w:tcPr>
          <w:p w14:paraId="2FBD07A2" w14:textId="067709AD" w:rsidR="00E42068" w:rsidRDefault="00E42068" w:rsidP="000B0336">
            <w:pPr>
              <w:spacing w:after="0" w:line="276" w:lineRule="auto"/>
              <w:jc w:val="both"/>
              <w:rPr>
                <w:sz w:val="26"/>
                <w:szCs w:val="26"/>
              </w:rPr>
            </w:pPr>
            <w:r>
              <w:rPr>
                <w:sz w:val="26"/>
                <w:szCs w:val="26"/>
              </w:rPr>
              <w:t xml:space="preserve">Thông qua Dự thảo Kế hoạch năm học </w:t>
            </w:r>
            <w:r w:rsidR="000B0336">
              <w:rPr>
                <w:sz w:val="26"/>
                <w:szCs w:val="26"/>
              </w:rPr>
              <w:t>2021 - 2022</w:t>
            </w:r>
            <w:r>
              <w:rPr>
                <w:sz w:val="26"/>
                <w:szCs w:val="26"/>
              </w:rPr>
              <w:t xml:space="preserve">của </w:t>
            </w:r>
            <w:r w:rsidR="000B0336">
              <w:rPr>
                <w:sz w:val="26"/>
                <w:szCs w:val="26"/>
              </w:rPr>
              <w:t>Trường Đại học Tây Bắc</w:t>
            </w:r>
          </w:p>
        </w:tc>
        <w:tc>
          <w:tcPr>
            <w:tcW w:w="2313" w:type="dxa"/>
          </w:tcPr>
          <w:p w14:paraId="01DA93A5" w14:textId="77777777" w:rsidR="00E42068" w:rsidRDefault="00E42068" w:rsidP="00E42068">
            <w:pPr>
              <w:spacing w:after="0" w:line="276" w:lineRule="auto"/>
              <w:jc w:val="both"/>
              <w:rPr>
                <w:sz w:val="26"/>
                <w:szCs w:val="26"/>
              </w:rPr>
            </w:pPr>
            <w:r>
              <w:rPr>
                <w:sz w:val="26"/>
                <w:szCs w:val="26"/>
              </w:rPr>
              <w:t>Đ/c Điêu Thị Tú Uyên</w:t>
            </w:r>
          </w:p>
        </w:tc>
        <w:tc>
          <w:tcPr>
            <w:tcW w:w="2314" w:type="dxa"/>
          </w:tcPr>
          <w:p w14:paraId="395EC07D" w14:textId="77777777" w:rsidR="00E42068" w:rsidRDefault="00E42068" w:rsidP="00E42068">
            <w:pPr>
              <w:spacing w:after="0" w:line="276" w:lineRule="auto"/>
              <w:jc w:val="both"/>
              <w:rPr>
                <w:sz w:val="26"/>
                <w:szCs w:val="26"/>
              </w:rPr>
            </w:pPr>
            <w:r>
              <w:rPr>
                <w:sz w:val="26"/>
                <w:szCs w:val="26"/>
              </w:rPr>
              <w:t>Đ/c Nguyễn Hoài Thanh</w:t>
            </w:r>
          </w:p>
        </w:tc>
      </w:tr>
      <w:tr w:rsidR="00E42068" w14:paraId="40075053" w14:textId="77777777" w:rsidTr="00E42068">
        <w:tc>
          <w:tcPr>
            <w:tcW w:w="563" w:type="dxa"/>
          </w:tcPr>
          <w:p w14:paraId="61C763F8" w14:textId="7C1CF45D" w:rsidR="00E42068" w:rsidRDefault="0084204D" w:rsidP="00E42068">
            <w:pPr>
              <w:spacing w:after="0" w:line="276" w:lineRule="auto"/>
              <w:jc w:val="center"/>
              <w:rPr>
                <w:sz w:val="26"/>
                <w:szCs w:val="26"/>
              </w:rPr>
            </w:pPr>
            <w:r>
              <w:rPr>
                <w:sz w:val="26"/>
                <w:szCs w:val="26"/>
              </w:rPr>
              <w:t>11</w:t>
            </w:r>
          </w:p>
        </w:tc>
        <w:tc>
          <w:tcPr>
            <w:tcW w:w="4091" w:type="dxa"/>
          </w:tcPr>
          <w:p w14:paraId="39531C0E" w14:textId="77777777" w:rsidR="00E42068" w:rsidRDefault="00E42068" w:rsidP="00E42068">
            <w:pPr>
              <w:spacing w:after="0" w:line="276" w:lineRule="auto"/>
              <w:jc w:val="both"/>
              <w:rPr>
                <w:sz w:val="26"/>
                <w:szCs w:val="26"/>
              </w:rPr>
            </w:pPr>
            <w:r>
              <w:rPr>
                <w:sz w:val="26"/>
                <w:szCs w:val="26"/>
              </w:rPr>
              <w:t>Điều hành thảo luận</w:t>
            </w:r>
          </w:p>
        </w:tc>
        <w:tc>
          <w:tcPr>
            <w:tcW w:w="2313" w:type="dxa"/>
          </w:tcPr>
          <w:p w14:paraId="44681256" w14:textId="77777777" w:rsidR="00E42068" w:rsidRDefault="00E42068" w:rsidP="00E42068">
            <w:pPr>
              <w:spacing w:after="0" w:line="276" w:lineRule="auto"/>
              <w:jc w:val="both"/>
              <w:rPr>
                <w:sz w:val="26"/>
                <w:szCs w:val="26"/>
              </w:rPr>
            </w:pPr>
            <w:r>
              <w:rPr>
                <w:sz w:val="26"/>
                <w:szCs w:val="26"/>
              </w:rPr>
              <w:t>Đ/c Nguyễn Hoài Thanh</w:t>
            </w:r>
          </w:p>
        </w:tc>
        <w:tc>
          <w:tcPr>
            <w:tcW w:w="2314" w:type="dxa"/>
          </w:tcPr>
          <w:p w14:paraId="6794517F" w14:textId="77777777" w:rsidR="00E42068" w:rsidRDefault="00E42068" w:rsidP="00E42068">
            <w:pPr>
              <w:spacing w:after="0" w:line="276" w:lineRule="auto"/>
              <w:jc w:val="both"/>
              <w:rPr>
                <w:sz w:val="26"/>
                <w:szCs w:val="26"/>
              </w:rPr>
            </w:pPr>
            <w:r>
              <w:rPr>
                <w:sz w:val="26"/>
                <w:szCs w:val="26"/>
              </w:rPr>
              <w:t>Đ/c Nguyễn Hoài Thanh</w:t>
            </w:r>
          </w:p>
        </w:tc>
      </w:tr>
      <w:tr w:rsidR="00E42068" w14:paraId="2F82C8A8" w14:textId="77777777" w:rsidTr="00E42068">
        <w:tc>
          <w:tcPr>
            <w:tcW w:w="563" w:type="dxa"/>
          </w:tcPr>
          <w:p w14:paraId="73A15C29" w14:textId="52E1FC3F" w:rsidR="00E42068" w:rsidRDefault="0084204D" w:rsidP="00E42068">
            <w:pPr>
              <w:spacing w:after="0" w:line="276" w:lineRule="auto"/>
              <w:jc w:val="center"/>
              <w:rPr>
                <w:sz w:val="26"/>
                <w:szCs w:val="26"/>
              </w:rPr>
            </w:pPr>
            <w:r>
              <w:rPr>
                <w:sz w:val="26"/>
                <w:szCs w:val="26"/>
              </w:rPr>
              <w:t>12</w:t>
            </w:r>
          </w:p>
        </w:tc>
        <w:tc>
          <w:tcPr>
            <w:tcW w:w="4091" w:type="dxa"/>
          </w:tcPr>
          <w:p w14:paraId="10599333" w14:textId="62217A1F" w:rsidR="00E42068" w:rsidRDefault="00E42068" w:rsidP="00E42068">
            <w:pPr>
              <w:spacing w:after="0" w:line="276" w:lineRule="auto"/>
              <w:jc w:val="both"/>
              <w:rPr>
                <w:sz w:val="26"/>
                <w:szCs w:val="26"/>
              </w:rPr>
            </w:pPr>
            <w:r>
              <w:rPr>
                <w:sz w:val="26"/>
                <w:szCs w:val="26"/>
              </w:rPr>
              <w:t xml:space="preserve">Biểu quyết chỉ tiêu chung của đơn vị năm học </w:t>
            </w:r>
            <w:r w:rsidR="000B0336">
              <w:rPr>
                <w:sz w:val="26"/>
                <w:szCs w:val="26"/>
              </w:rPr>
              <w:t>2021 - 2022</w:t>
            </w:r>
          </w:p>
        </w:tc>
        <w:tc>
          <w:tcPr>
            <w:tcW w:w="2313" w:type="dxa"/>
          </w:tcPr>
          <w:p w14:paraId="5770BA35" w14:textId="77777777" w:rsidR="00E42068" w:rsidRDefault="00E42068" w:rsidP="00E42068">
            <w:pPr>
              <w:spacing w:after="0" w:line="276" w:lineRule="auto"/>
              <w:jc w:val="both"/>
              <w:rPr>
                <w:sz w:val="26"/>
                <w:szCs w:val="26"/>
              </w:rPr>
            </w:pPr>
            <w:r>
              <w:rPr>
                <w:sz w:val="26"/>
                <w:szCs w:val="26"/>
              </w:rPr>
              <w:t>Đ/c Điêu Thị Tú Uyên</w:t>
            </w:r>
          </w:p>
        </w:tc>
        <w:tc>
          <w:tcPr>
            <w:tcW w:w="2314" w:type="dxa"/>
          </w:tcPr>
          <w:p w14:paraId="1AA46351" w14:textId="77777777" w:rsidR="00E42068" w:rsidRDefault="00E42068" w:rsidP="00E42068">
            <w:pPr>
              <w:spacing w:after="0" w:line="276" w:lineRule="auto"/>
              <w:jc w:val="both"/>
              <w:rPr>
                <w:sz w:val="26"/>
                <w:szCs w:val="26"/>
              </w:rPr>
            </w:pPr>
            <w:r>
              <w:rPr>
                <w:sz w:val="26"/>
                <w:szCs w:val="26"/>
              </w:rPr>
              <w:t>Đ/c Điêu Thị Tú Uyên</w:t>
            </w:r>
          </w:p>
        </w:tc>
      </w:tr>
      <w:tr w:rsidR="00E42068" w14:paraId="36B5EC69" w14:textId="77777777" w:rsidTr="00E42068">
        <w:tc>
          <w:tcPr>
            <w:tcW w:w="563" w:type="dxa"/>
          </w:tcPr>
          <w:p w14:paraId="4758B1A4" w14:textId="2E260159" w:rsidR="00E42068" w:rsidRDefault="00E42068" w:rsidP="0084204D">
            <w:pPr>
              <w:spacing w:after="0" w:line="276" w:lineRule="auto"/>
              <w:jc w:val="center"/>
              <w:rPr>
                <w:sz w:val="26"/>
                <w:szCs w:val="26"/>
              </w:rPr>
            </w:pPr>
            <w:r>
              <w:rPr>
                <w:sz w:val="26"/>
                <w:szCs w:val="26"/>
              </w:rPr>
              <w:t>1</w:t>
            </w:r>
            <w:r w:rsidR="0084204D">
              <w:rPr>
                <w:sz w:val="26"/>
                <w:szCs w:val="26"/>
              </w:rPr>
              <w:t>3</w:t>
            </w:r>
          </w:p>
        </w:tc>
        <w:tc>
          <w:tcPr>
            <w:tcW w:w="4091" w:type="dxa"/>
          </w:tcPr>
          <w:p w14:paraId="30A3CDE6" w14:textId="555564F3" w:rsidR="00E42068" w:rsidRDefault="00E42068" w:rsidP="00E42068">
            <w:pPr>
              <w:spacing w:after="0" w:line="276" w:lineRule="auto"/>
              <w:jc w:val="both"/>
              <w:rPr>
                <w:sz w:val="26"/>
                <w:szCs w:val="26"/>
              </w:rPr>
            </w:pPr>
            <w:r>
              <w:rPr>
                <w:sz w:val="26"/>
                <w:szCs w:val="26"/>
              </w:rPr>
              <w:t xml:space="preserve">Bầu đại biểu dự Hội nghị cán bộ, công chức, viên chức của trường năm học </w:t>
            </w:r>
            <w:r w:rsidR="000B0336">
              <w:rPr>
                <w:sz w:val="26"/>
                <w:szCs w:val="26"/>
              </w:rPr>
              <w:t>2021 - 2022</w:t>
            </w:r>
          </w:p>
        </w:tc>
        <w:tc>
          <w:tcPr>
            <w:tcW w:w="2313" w:type="dxa"/>
          </w:tcPr>
          <w:p w14:paraId="171ECAEC" w14:textId="77777777" w:rsidR="00E42068" w:rsidRPr="00011597" w:rsidRDefault="00E42068" w:rsidP="00E42068">
            <w:pPr>
              <w:spacing w:after="0" w:line="276" w:lineRule="auto"/>
              <w:jc w:val="both"/>
              <w:rPr>
                <w:sz w:val="26"/>
                <w:szCs w:val="26"/>
                <w:highlight w:val="green"/>
              </w:rPr>
            </w:pPr>
            <w:r w:rsidRPr="003A6DAD">
              <w:rPr>
                <w:sz w:val="26"/>
                <w:szCs w:val="26"/>
              </w:rPr>
              <w:t>Đ/c Điêu Thị Tú Uyên</w:t>
            </w:r>
          </w:p>
        </w:tc>
        <w:tc>
          <w:tcPr>
            <w:tcW w:w="2314" w:type="dxa"/>
          </w:tcPr>
          <w:p w14:paraId="135B7576" w14:textId="77777777" w:rsidR="00E42068" w:rsidRPr="00011597" w:rsidRDefault="00E42068" w:rsidP="00E42068">
            <w:pPr>
              <w:spacing w:after="0" w:line="276" w:lineRule="auto"/>
              <w:jc w:val="both"/>
              <w:rPr>
                <w:sz w:val="26"/>
                <w:szCs w:val="26"/>
                <w:highlight w:val="green"/>
              </w:rPr>
            </w:pPr>
            <w:r w:rsidRPr="003A6DAD">
              <w:rPr>
                <w:sz w:val="26"/>
                <w:szCs w:val="26"/>
              </w:rPr>
              <w:t>Tổ kiểm phiếu</w:t>
            </w:r>
          </w:p>
        </w:tc>
      </w:tr>
      <w:tr w:rsidR="00E42068" w14:paraId="096680F0" w14:textId="77777777" w:rsidTr="00E42068">
        <w:tc>
          <w:tcPr>
            <w:tcW w:w="563" w:type="dxa"/>
          </w:tcPr>
          <w:p w14:paraId="7C3B48FD" w14:textId="6072E0D8" w:rsidR="00E42068" w:rsidRDefault="00E42068" w:rsidP="0084204D">
            <w:pPr>
              <w:spacing w:after="0" w:line="276" w:lineRule="auto"/>
              <w:jc w:val="center"/>
              <w:rPr>
                <w:sz w:val="26"/>
                <w:szCs w:val="26"/>
              </w:rPr>
            </w:pPr>
            <w:r>
              <w:rPr>
                <w:sz w:val="26"/>
                <w:szCs w:val="26"/>
              </w:rPr>
              <w:t>1</w:t>
            </w:r>
            <w:r w:rsidR="0084204D">
              <w:rPr>
                <w:sz w:val="26"/>
                <w:szCs w:val="26"/>
              </w:rPr>
              <w:t>4</w:t>
            </w:r>
          </w:p>
        </w:tc>
        <w:tc>
          <w:tcPr>
            <w:tcW w:w="4091" w:type="dxa"/>
          </w:tcPr>
          <w:p w14:paraId="096C11BE" w14:textId="77777777" w:rsidR="00E42068" w:rsidRDefault="00E42068" w:rsidP="00E42068">
            <w:pPr>
              <w:spacing w:after="0" w:line="276" w:lineRule="auto"/>
              <w:jc w:val="both"/>
              <w:rPr>
                <w:sz w:val="26"/>
                <w:szCs w:val="26"/>
              </w:rPr>
            </w:pPr>
            <w:r>
              <w:rPr>
                <w:sz w:val="26"/>
                <w:szCs w:val="26"/>
              </w:rPr>
              <w:t>Công bố kết quả kiểm phiếu bầu đại biểu dự Hội nghị cấp trường</w:t>
            </w:r>
          </w:p>
        </w:tc>
        <w:tc>
          <w:tcPr>
            <w:tcW w:w="2313" w:type="dxa"/>
          </w:tcPr>
          <w:p w14:paraId="11F15502" w14:textId="77777777" w:rsidR="00E42068" w:rsidRPr="003A6DAD" w:rsidRDefault="00E42068" w:rsidP="00E42068">
            <w:pPr>
              <w:spacing w:after="0" w:line="276" w:lineRule="auto"/>
              <w:jc w:val="both"/>
              <w:rPr>
                <w:sz w:val="26"/>
                <w:szCs w:val="26"/>
              </w:rPr>
            </w:pPr>
            <w:r w:rsidRPr="003A6DAD">
              <w:rPr>
                <w:sz w:val="26"/>
                <w:szCs w:val="26"/>
              </w:rPr>
              <w:t>Tổ kiểm phiếu</w:t>
            </w:r>
          </w:p>
        </w:tc>
        <w:tc>
          <w:tcPr>
            <w:tcW w:w="2314" w:type="dxa"/>
          </w:tcPr>
          <w:p w14:paraId="7256DCEE" w14:textId="77777777" w:rsidR="00E42068" w:rsidRPr="003A6DAD" w:rsidRDefault="00E42068" w:rsidP="00E42068">
            <w:pPr>
              <w:spacing w:after="0" w:line="276" w:lineRule="auto"/>
              <w:jc w:val="both"/>
              <w:rPr>
                <w:sz w:val="26"/>
                <w:szCs w:val="26"/>
              </w:rPr>
            </w:pPr>
            <w:r w:rsidRPr="003A6DAD">
              <w:rPr>
                <w:sz w:val="26"/>
                <w:szCs w:val="26"/>
              </w:rPr>
              <w:t>Tổ kiểm phiếu</w:t>
            </w:r>
          </w:p>
        </w:tc>
      </w:tr>
      <w:tr w:rsidR="00E42068" w14:paraId="7C4F54E3" w14:textId="77777777" w:rsidTr="00E42068">
        <w:tc>
          <w:tcPr>
            <w:tcW w:w="563" w:type="dxa"/>
          </w:tcPr>
          <w:p w14:paraId="3C6D2F02" w14:textId="5D30D74D" w:rsidR="00E42068" w:rsidRDefault="00E42068" w:rsidP="0084204D">
            <w:pPr>
              <w:spacing w:after="0" w:line="276" w:lineRule="auto"/>
              <w:jc w:val="center"/>
              <w:rPr>
                <w:sz w:val="26"/>
                <w:szCs w:val="26"/>
              </w:rPr>
            </w:pPr>
            <w:r>
              <w:rPr>
                <w:sz w:val="26"/>
                <w:szCs w:val="26"/>
              </w:rPr>
              <w:t>1</w:t>
            </w:r>
            <w:r w:rsidR="0084204D">
              <w:rPr>
                <w:sz w:val="26"/>
                <w:szCs w:val="26"/>
              </w:rPr>
              <w:t>5</w:t>
            </w:r>
          </w:p>
        </w:tc>
        <w:tc>
          <w:tcPr>
            <w:tcW w:w="4091" w:type="dxa"/>
          </w:tcPr>
          <w:p w14:paraId="43B145EE" w14:textId="77777777" w:rsidR="00E42068" w:rsidRDefault="00E42068" w:rsidP="00E42068">
            <w:pPr>
              <w:spacing w:after="0" w:line="276" w:lineRule="auto"/>
              <w:jc w:val="both"/>
              <w:rPr>
                <w:sz w:val="26"/>
                <w:szCs w:val="26"/>
              </w:rPr>
            </w:pPr>
            <w:r>
              <w:rPr>
                <w:sz w:val="26"/>
                <w:szCs w:val="26"/>
              </w:rPr>
              <w:t>Thông qua Nghị quyết Hội nghị</w:t>
            </w:r>
          </w:p>
        </w:tc>
        <w:tc>
          <w:tcPr>
            <w:tcW w:w="2313" w:type="dxa"/>
          </w:tcPr>
          <w:p w14:paraId="02D48C03" w14:textId="77777777" w:rsidR="00E42068" w:rsidRPr="003A6DAD" w:rsidRDefault="00E42068" w:rsidP="00E42068">
            <w:pPr>
              <w:spacing w:after="0" w:line="276" w:lineRule="auto"/>
              <w:jc w:val="both"/>
              <w:rPr>
                <w:sz w:val="26"/>
                <w:szCs w:val="26"/>
              </w:rPr>
            </w:pPr>
            <w:r>
              <w:rPr>
                <w:sz w:val="26"/>
                <w:szCs w:val="26"/>
              </w:rPr>
              <w:t>Đ/c Nguyễn Hoài Thanh</w:t>
            </w:r>
          </w:p>
        </w:tc>
        <w:tc>
          <w:tcPr>
            <w:tcW w:w="2314" w:type="dxa"/>
          </w:tcPr>
          <w:p w14:paraId="2F0C0CAF" w14:textId="39582502" w:rsidR="00E42068" w:rsidRPr="003A6DAD" w:rsidRDefault="00E42068" w:rsidP="000B0336">
            <w:pPr>
              <w:spacing w:after="0" w:line="276" w:lineRule="auto"/>
              <w:jc w:val="both"/>
              <w:rPr>
                <w:sz w:val="26"/>
                <w:szCs w:val="26"/>
              </w:rPr>
            </w:pPr>
            <w:r>
              <w:rPr>
                <w:sz w:val="26"/>
                <w:szCs w:val="26"/>
              </w:rPr>
              <w:t xml:space="preserve">Đ/c </w:t>
            </w:r>
            <w:r w:rsidR="000B0336">
              <w:rPr>
                <w:sz w:val="26"/>
                <w:szCs w:val="26"/>
              </w:rPr>
              <w:t>Nguyễn Huyền Anh</w:t>
            </w:r>
          </w:p>
        </w:tc>
      </w:tr>
    </w:tbl>
    <w:p w14:paraId="0A788BF8" w14:textId="77777777" w:rsidR="00E42068" w:rsidRDefault="00E42068" w:rsidP="00E42068">
      <w:pPr>
        <w:spacing w:after="0" w:line="276" w:lineRule="auto"/>
        <w:ind w:firstLine="426"/>
        <w:jc w:val="both"/>
        <w:rPr>
          <w:sz w:val="26"/>
          <w:szCs w:val="26"/>
        </w:rPr>
      </w:pPr>
    </w:p>
    <w:p w14:paraId="61C4F597" w14:textId="100FDA40" w:rsidR="00C93185" w:rsidRDefault="00E42068" w:rsidP="00C93185">
      <w:pPr>
        <w:spacing w:after="0" w:line="276" w:lineRule="auto"/>
        <w:ind w:firstLine="426"/>
        <w:jc w:val="both"/>
        <w:rPr>
          <w:b/>
          <w:sz w:val="26"/>
          <w:szCs w:val="26"/>
        </w:rPr>
      </w:pPr>
      <w:r w:rsidRPr="008F5FB3">
        <w:rPr>
          <w:b/>
          <w:sz w:val="26"/>
          <w:szCs w:val="26"/>
        </w:rPr>
        <w:t>7. Phân công nhiệm vụ</w:t>
      </w:r>
      <w:r w:rsidR="00C93185">
        <w:rPr>
          <w:b/>
          <w:sz w:val="26"/>
          <w:szCs w:val="26"/>
        </w:rPr>
        <w:t xml:space="preserve"> khác</w:t>
      </w:r>
    </w:p>
    <w:p w14:paraId="2340B1EF" w14:textId="522892C9" w:rsidR="00D817B3" w:rsidRPr="00D817B3" w:rsidRDefault="00C93185" w:rsidP="00D817B3">
      <w:pPr>
        <w:spacing w:after="0" w:line="276" w:lineRule="auto"/>
        <w:ind w:firstLine="426"/>
        <w:rPr>
          <w:b/>
          <w:i/>
          <w:sz w:val="26"/>
          <w:szCs w:val="26"/>
        </w:rPr>
      </w:pPr>
      <w:r w:rsidRPr="00C93185">
        <w:rPr>
          <w:b/>
          <w:i/>
          <w:sz w:val="26"/>
          <w:szCs w:val="26"/>
        </w:rPr>
        <w:t>7.1. Tham luận</w:t>
      </w:r>
      <w:r w:rsidR="00D817B3">
        <w:rPr>
          <w:b/>
          <w:i/>
          <w:sz w:val="26"/>
          <w:szCs w:val="26"/>
        </w:rPr>
        <w:t xml:space="preserve"> </w:t>
      </w:r>
      <w:r w:rsidR="00D817B3">
        <w:rPr>
          <w:sz w:val="26"/>
          <w:szCs w:val="26"/>
        </w:rPr>
        <w:t>(</w:t>
      </w:r>
      <w:r w:rsidR="00D817B3" w:rsidRPr="00D817B3">
        <w:rPr>
          <w:i/>
          <w:sz w:val="26"/>
          <w:szCs w:val="26"/>
        </w:rPr>
        <w:t>nội dung do bộ phận tự lựa chọn, gắn với việc thực hiện kế hoạch năm học 2021 - 2022</w:t>
      </w:r>
      <w:r w:rsidR="00751A50">
        <w:rPr>
          <w:i/>
          <w:sz w:val="26"/>
          <w:szCs w:val="26"/>
        </w:rPr>
        <w:t xml:space="preserve"> của Khoa</w:t>
      </w:r>
      <w:r w:rsidR="00D817B3">
        <w:rPr>
          <w:sz w:val="26"/>
          <w:szCs w:val="26"/>
        </w:rPr>
        <w:t>).</w:t>
      </w:r>
    </w:p>
    <w:p w14:paraId="7B1B152F" w14:textId="03F6D041" w:rsidR="00C93185" w:rsidRDefault="00C93185" w:rsidP="00C93185">
      <w:pPr>
        <w:spacing w:after="0" w:line="276" w:lineRule="auto"/>
        <w:ind w:firstLine="426"/>
        <w:jc w:val="both"/>
        <w:rPr>
          <w:sz w:val="26"/>
          <w:szCs w:val="26"/>
        </w:rPr>
      </w:pPr>
      <w:r w:rsidRPr="00C93185">
        <w:rPr>
          <w:sz w:val="26"/>
          <w:szCs w:val="26"/>
        </w:rPr>
        <w:t xml:space="preserve">- </w:t>
      </w:r>
      <w:r w:rsidR="00D817B3">
        <w:rPr>
          <w:sz w:val="26"/>
          <w:szCs w:val="26"/>
        </w:rPr>
        <w:t xml:space="preserve">Bộ môn Khoa học cơ bản - 01 bản tham luận </w:t>
      </w:r>
    </w:p>
    <w:p w14:paraId="3A9062B9" w14:textId="2EA00A75" w:rsidR="00D817B3" w:rsidRDefault="00D817B3" w:rsidP="00C93185">
      <w:pPr>
        <w:spacing w:after="0" w:line="276" w:lineRule="auto"/>
        <w:ind w:firstLine="426"/>
        <w:jc w:val="both"/>
        <w:rPr>
          <w:sz w:val="26"/>
          <w:szCs w:val="26"/>
        </w:rPr>
      </w:pPr>
      <w:r>
        <w:rPr>
          <w:sz w:val="26"/>
          <w:szCs w:val="26"/>
        </w:rPr>
        <w:t>- Bộ môn Mỹ thuật - Âm nhạc - 01 bản tham luận.</w:t>
      </w:r>
    </w:p>
    <w:p w14:paraId="518BCA45" w14:textId="4CBDF0DC" w:rsidR="00D817B3" w:rsidRDefault="00D817B3" w:rsidP="00C93185">
      <w:pPr>
        <w:spacing w:after="0" w:line="276" w:lineRule="auto"/>
        <w:ind w:firstLine="426"/>
        <w:jc w:val="both"/>
        <w:rPr>
          <w:sz w:val="26"/>
          <w:szCs w:val="26"/>
        </w:rPr>
      </w:pPr>
      <w:r>
        <w:rPr>
          <w:sz w:val="26"/>
          <w:szCs w:val="26"/>
        </w:rPr>
        <w:t>- Công đoàn - 01 bản tham luận.</w:t>
      </w:r>
    </w:p>
    <w:p w14:paraId="76EAC792" w14:textId="2DCE1744" w:rsidR="00D817B3" w:rsidRDefault="00D817B3" w:rsidP="00C93185">
      <w:pPr>
        <w:spacing w:after="0" w:line="276" w:lineRule="auto"/>
        <w:ind w:firstLine="426"/>
        <w:jc w:val="both"/>
        <w:rPr>
          <w:sz w:val="26"/>
          <w:szCs w:val="26"/>
        </w:rPr>
      </w:pPr>
      <w:r>
        <w:rPr>
          <w:sz w:val="26"/>
          <w:szCs w:val="26"/>
        </w:rPr>
        <w:t xml:space="preserve">- Liên chi đoàn - 01 bản tham luận. </w:t>
      </w:r>
    </w:p>
    <w:p w14:paraId="20D3AD27" w14:textId="184BB7D5" w:rsidR="002840E7" w:rsidRPr="002840E7" w:rsidRDefault="002840E7" w:rsidP="00C93185">
      <w:pPr>
        <w:spacing w:after="0" w:line="276" w:lineRule="auto"/>
        <w:ind w:firstLine="426"/>
        <w:jc w:val="both"/>
        <w:rPr>
          <w:b/>
          <w:i/>
          <w:sz w:val="26"/>
          <w:szCs w:val="26"/>
        </w:rPr>
      </w:pPr>
      <w:r w:rsidRPr="002840E7">
        <w:rPr>
          <w:b/>
          <w:i/>
          <w:sz w:val="26"/>
          <w:szCs w:val="26"/>
        </w:rPr>
        <w:t>7.2. Kĩ thuật trình chiếu</w:t>
      </w:r>
    </w:p>
    <w:p w14:paraId="2BD8161C" w14:textId="3EA689B9" w:rsidR="002840E7" w:rsidRPr="00C93185" w:rsidRDefault="002840E7" w:rsidP="00C93185">
      <w:pPr>
        <w:spacing w:after="0" w:line="276" w:lineRule="auto"/>
        <w:ind w:firstLine="426"/>
        <w:jc w:val="both"/>
        <w:rPr>
          <w:sz w:val="26"/>
          <w:szCs w:val="26"/>
        </w:rPr>
      </w:pPr>
      <w:r>
        <w:rPr>
          <w:sz w:val="26"/>
          <w:szCs w:val="26"/>
        </w:rPr>
        <w:t>Đ/c Hà Huy Hoàng</w:t>
      </w:r>
      <w:r w:rsidR="00E96E8A">
        <w:rPr>
          <w:sz w:val="26"/>
          <w:szCs w:val="26"/>
        </w:rPr>
        <w:t xml:space="preserve"> - Giảng viên</w:t>
      </w:r>
      <w:r>
        <w:rPr>
          <w:sz w:val="26"/>
          <w:szCs w:val="26"/>
        </w:rPr>
        <w:t xml:space="preserve">. </w:t>
      </w:r>
    </w:p>
    <w:p w14:paraId="10DBA2E5" w14:textId="77777777" w:rsidR="00E42068" w:rsidRPr="00B129FA" w:rsidRDefault="00E42068" w:rsidP="00E42068">
      <w:pPr>
        <w:spacing w:after="0" w:line="276" w:lineRule="auto"/>
        <w:ind w:firstLine="426"/>
        <w:jc w:val="both"/>
        <w:rPr>
          <w:b/>
          <w:sz w:val="26"/>
          <w:szCs w:val="26"/>
        </w:rPr>
      </w:pPr>
      <w:r w:rsidRPr="00B129FA">
        <w:rPr>
          <w:b/>
          <w:sz w:val="26"/>
          <w:szCs w:val="26"/>
        </w:rPr>
        <w:t>8. Tổ chức thực hiện</w:t>
      </w:r>
    </w:p>
    <w:p w14:paraId="5504D9B9" w14:textId="13484757" w:rsidR="00E42068" w:rsidRDefault="00E42068" w:rsidP="00E42068">
      <w:pPr>
        <w:spacing w:after="0" w:line="276" w:lineRule="auto"/>
        <w:ind w:firstLine="426"/>
        <w:jc w:val="both"/>
        <w:rPr>
          <w:sz w:val="26"/>
          <w:szCs w:val="26"/>
        </w:rPr>
      </w:pPr>
      <w:r>
        <w:rPr>
          <w:sz w:val="26"/>
          <w:szCs w:val="26"/>
        </w:rPr>
        <w:t xml:space="preserve">- Ban chủ nhiệm khoa chịu trách nhiệm xây dựng </w:t>
      </w:r>
      <w:r w:rsidR="0074476F">
        <w:rPr>
          <w:sz w:val="26"/>
          <w:szCs w:val="26"/>
        </w:rPr>
        <w:t xml:space="preserve">kế hoạch </w:t>
      </w:r>
      <w:r>
        <w:rPr>
          <w:sz w:val="26"/>
          <w:szCs w:val="26"/>
        </w:rPr>
        <w:t>và chỉ đạo thực hiện nội dung Hội nghị.</w:t>
      </w:r>
    </w:p>
    <w:p w14:paraId="25BAEB95" w14:textId="2F787F51" w:rsidR="00E21C54" w:rsidRDefault="00885FF5" w:rsidP="00F14EC9">
      <w:pPr>
        <w:spacing w:after="0" w:line="276" w:lineRule="auto"/>
        <w:ind w:firstLine="426"/>
        <w:jc w:val="both"/>
        <w:rPr>
          <w:sz w:val="26"/>
          <w:szCs w:val="26"/>
        </w:rPr>
      </w:pPr>
      <w:r>
        <w:rPr>
          <w:sz w:val="26"/>
          <w:szCs w:val="26"/>
        </w:rPr>
        <w:t xml:space="preserve">- </w:t>
      </w:r>
      <w:r w:rsidR="00E42068">
        <w:rPr>
          <w:sz w:val="26"/>
          <w:szCs w:val="26"/>
        </w:rPr>
        <w:t>Trưở</w:t>
      </w:r>
      <w:r w:rsidR="00E21C54">
        <w:rPr>
          <w:sz w:val="26"/>
          <w:szCs w:val="26"/>
        </w:rPr>
        <w:t xml:space="preserve">ng </w:t>
      </w:r>
      <w:r w:rsidR="00E42068">
        <w:rPr>
          <w:sz w:val="26"/>
          <w:szCs w:val="26"/>
        </w:rPr>
        <w:t xml:space="preserve">bộ môn </w:t>
      </w:r>
      <w:r w:rsidR="00E21C54">
        <w:rPr>
          <w:sz w:val="26"/>
          <w:szCs w:val="26"/>
        </w:rPr>
        <w:t xml:space="preserve">chỉ đạo bộ môn lựa chọn vấn đề tham luận, chuẩn bị tham luận và tham luận tại Hội nghị. </w:t>
      </w:r>
    </w:p>
    <w:p w14:paraId="53F2F120" w14:textId="0EEC6C87" w:rsidR="00F14EC9" w:rsidRDefault="00E42068" w:rsidP="00F14EC9">
      <w:pPr>
        <w:spacing w:after="0" w:line="276" w:lineRule="auto"/>
        <w:ind w:firstLine="426"/>
        <w:jc w:val="both"/>
        <w:rPr>
          <w:sz w:val="26"/>
          <w:szCs w:val="26"/>
        </w:rPr>
      </w:pPr>
      <w:r>
        <w:rPr>
          <w:sz w:val="26"/>
          <w:szCs w:val="26"/>
        </w:rPr>
        <w:t xml:space="preserve">- Ban Chấp hành công đoàn bộ phận chịu trách nhiệm </w:t>
      </w:r>
      <w:r w:rsidR="009E2943">
        <w:rPr>
          <w:sz w:val="26"/>
          <w:szCs w:val="26"/>
        </w:rPr>
        <w:t xml:space="preserve">chỉ đạo bộ phận </w:t>
      </w:r>
      <w:r w:rsidR="00E21C54">
        <w:rPr>
          <w:sz w:val="26"/>
          <w:szCs w:val="26"/>
        </w:rPr>
        <w:t>lựa chọn vấn đề tham luận, chuẩn bị tham luận và tham luận tại Hội nghị</w:t>
      </w:r>
      <w:r w:rsidR="00F14EC9">
        <w:rPr>
          <w:sz w:val="26"/>
          <w:szCs w:val="26"/>
        </w:rPr>
        <w:t>; tham gia Ban tổ chức điều hành Hội nghị khi được phân công.</w:t>
      </w:r>
    </w:p>
    <w:p w14:paraId="1F0C2FC4" w14:textId="11337866" w:rsidR="00E21C54" w:rsidRDefault="00E21C54" w:rsidP="00F14EC9">
      <w:pPr>
        <w:spacing w:after="0" w:line="276" w:lineRule="auto"/>
        <w:ind w:firstLine="426"/>
        <w:jc w:val="both"/>
        <w:rPr>
          <w:sz w:val="26"/>
          <w:szCs w:val="26"/>
        </w:rPr>
      </w:pPr>
      <w:r>
        <w:rPr>
          <w:sz w:val="26"/>
          <w:szCs w:val="26"/>
        </w:rPr>
        <w:t>- Ban Chấp hành Liên chi chịu trách nhiệm chỉ đạo bộ phận lựa chọn vấn đề tham luận, chuẩn bị tham luận và tham luận tại Hội nghị.</w:t>
      </w:r>
    </w:p>
    <w:p w14:paraId="664D102C" w14:textId="47E8470C" w:rsidR="00457F42" w:rsidRDefault="00457F42" w:rsidP="00F14EC9">
      <w:pPr>
        <w:spacing w:after="0" w:line="276" w:lineRule="auto"/>
        <w:ind w:firstLine="426"/>
        <w:jc w:val="both"/>
        <w:rPr>
          <w:sz w:val="26"/>
          <w:szCs w:val="26"/>
        </w:rPr>
      </w:pPr>
      <w:r>
        <w:rPr>
          <w:sz w:val="26"/>
          <w:szCs w:val="26"/>
        </w:rPr>
        <w:t xml:space="preserve">- Trưởng </w:t>
      </w:r>
      <w:r w:rsidR="00885FF5">
        <w:rPr>
          <w:sz w:val="26"/>
          <w:szCs w:val="26"/>
        </w:rPr>
        <w:t xml:space="preserve">bộ </w:t>
      </w:r>
      <w:r>
        <w:rPr>
          <w:sz w:val="26"/>
          <w:szCs w:val="26"/>
        </w:rPr>
        <w:t>môn điều hành bình bầu đề nghị Khoa khen thưởng đối với cá nhân hoàn thành tốt nhiệm vụ củ</w:t>
      </w:r>
      <w:r w:rsidR="0032023B">
        <w:rPr>
          <w:sz w:val="26"/>
          <w:szCs w:val="26"/>
        </w:rPr>
        <w:t>a B</w:t>
      </w:r>
      <w:r>
        <w:rPr>
          <w:sz w:val="26"/>
          <w:szCs w:val="26"/>
        </w:rPr>
        <w:t>ộ môn, củ</w:t>
      </w:r>
      <w:r w:rsidR="0032023B">
        <w:rPr>
          <w:sz w:val="26"/>
          <w:szCs w:val="26"/>
        </w:rPr>
        <w:t>a K</w:t>
      </w:r>
      <w:r>
        <w:rPr>
          <w:sz w:val="26"/>
          <w:szCs w:val="26"/>
        </w:rPr>
        <w:t xml:space="preserve">hoa năm học 2020 - 2021 </w:t>
      </w:r>
      <w:r w:rsidRPr="009C2D23">
        <w:rPr>
          <w:sz w:val="26"/>
          <w:szCs w:val="26"/>
        </w:rPr>
        <w:t>(mỗi nhóm chuyên môn sâu được đề cử</w:t>
      </w:r>
      <w:r w:rsidR="00885FF5" w:rsidRPr="009C2D23">
        <w:rPr>
          <w:sz w:val="26"/>
          <w:szCs w:val="26"/>
        </w:rPr>
        <w:t xml:space="preserve"> 02 cá nhân</w:t>
      </w:r>
      <w:r w:rsidRPr="009C2D23">
        <w:rPr>
          <w:sz w:val="26"/>
          <w:szCs w:val="26"/>
        </w:rPr>
        <w:t>).</w:t>
      </w:r>
      <w:r>
        <w:rPr>
          <w:sz w:val="26"/>
          <w:szCs w:val="26"/>
        </w:rPr>
        <w:t xml:space="preserve"> </w:t>
      </w:r>
      <w:r w:rsidR="00E96E8A">
        <w:rPr>
          <w:sz w:val="26"/>
          <w:szCs w:val="26"/>
        </w:rPr>
        <w:t xml:space="preserve">Danh sách </w:t>
      </w:r>
      <w:r w:rsidR="009C2D23">
        <w:rPr>
          <w:sz w:val="26"/>
          <w:szCs w:val="26"/>
        </w:rPr>
        <w:t xml:space="preserve">cá nhân đề nghị khen thưởng </w:t>
      </w:r>
      <w:r w:rsidR="00E96E8A">
        <w:rPr>
          <w:sz w:val="26"/>
          <w:szCs w:val="26"/>
        </w:rPr>
        <w:t>nộp Khoa (thông qua trợ</w:t>
      </w:r>
      <w:r w:rsidR="00E21C54">
        <w:rPr>
          <w:sz w:val="26"/>
          <w:szCs w:val="26"/>
        </w:rPr>
        <w:t xml:space="preserve"> lí khoa) vào ngày 08/10/2021; </w:t>
      </w:r>
    </w:p>
    <w:p w14:paraId="7E7F7F8E" w14:textId="71D463AE" w:rsidR="00E42068" w:rsidRDefault="00E42068" w:rsidP="00E42068">
      <w:pPr>
        <w:spacing w:after="0" w:line="276" w:lineRule="auto"/>
        <w:ind w:firstLine="426"/>
        <w:jc w:val="both"/>
        <w:rPr>
          <w:sz w:val="26"/>
          <w:szCs w:val="26"/>
        </w:rPr>
      </w:pPr>
      <w:r>
        <w:rPr>
          <w:sz w:val="26"/>
          <w:szCs w:val="26"/>
        </w:rPr>
        <w:t xml:space="preserve">- Cán bộ, giảng viên chịu trách nhiệm tham gia Hội nghị, thảo luận, góp ý, biểu quyết thông qua Kế hoạch năm học; </w:t>
      </w:r>
      <w:r w:rsidR="001825E7">
        <w:rPr>
          <w:sz w:val="26"/>
          <w:szCs w:val="26"/>
        </w:rPr>
        <w:t xml:space="preserve">một số </w:t>
      </w:r>
      <w:r w:rsidR="00EE1154">
        <w:rPr>
          <w:sz w:val="26"/>
          <w:szCs w:val="26"/>
        </w:rPr>
        <w:t xml:space="preserve">thay đổi trong </w:t>
      </w:r>
      <w:r w:rsidR="001825E7">
        <w:rPr>
          <w:sz w:val="26"/>
          <w:szCs w:val="26"/>
        </w:rPr>
        <w:t xml:space="preserve">quy định về công tác quản lí nền nếp của đơn vị.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0"/>
      </w:tblGrid>
      <w:tr w:rsidR="00E42068" w:rsidRPr="00A20363" w14:paraId="5B902FA5" w14:textId="77777777" w:rsidTr="00E42068">
        <w:tc>
          <w:tcPr>
            <w:tcW w:w="5211" w:type="dxa"/>
          </w:tcPr>
          <w:p w14:paraId="7C4D5EF2" w14:textId="77777777" w:rsidR="00E42068" w:rsidRDefault="00E42068" w:rsidP="00E42068">
            <w:pPr>
              <w:spacing w:after="0"/>
              <w:jc w:val="both"/>
              <w:rPr>
                <w:rFonts w:cs="Times New Roman"/>
                <w:i/>
                <w:sz w:val="22"/>
              </w:rPr>
            </w:pPr>
          </w:p>
          <w:p w14:paraId="3F406D90" w14:textId="77777777" w:rsidR="00E42068" w:rsidRPr="00F67005" w:rsidRDefault="00E42068" w:rsidP="00E42068">
            <w:pPr>
              <w:spacing w:after="0"/>
              <w:jc w:val="both"/>
              <w:rPr>
                <w:rFonts w:cs="Times New Roman"/>
                <w:sz w:val="22"/>
              </w:rPr>
            </w:pPr>
            <w:r w:rsidRPr="00F67005">
              <w:rPr>
                <w:rFonts w:cs="Times New Roman"/>
                <w:i/>
                <w:sz w:val="22"/>
              </w:rPr>
              <w:t>Nơi nhận</w:t>
            </w:r>
            <w:r w:rsidRPr="00F67005">
              <w:rPr>
                <w:rFonts w:cs="Times New Roman"/>
                <w:sz w:val="22"/>
              </w:rPr>
              <w:t>:</w:t>
            </w:r>
          </w:p>
          <w:p w14:paraId="25B80CB3" w14:textId="77777777" w:rsidR="00E42068" w:rsidRPr="00F67005" w:rsidRDefault="00E42068" w:rsidP="00E42068">
            <w:pPr>
              <w:spacing w:after="0"/>
              <w:jc w:val="both"/>
              <w:rPr>
                <w:rFonts w:cs="Times New Roman"/>
                <w:sz w:val="22"/>
              </w:rPr>
            </w:pPr>
            <w:r w:rsidRPr="00F67005">
              <w:rPr>
                <w:rFonts w:cs="Times New Roman"/>
                <w:sz w:val="22"/>
              </w:rPr>
              <w:t>- BGH (thông qua Phòng TC-HC) (để báo cáo);</w:t>
            </w:r>
          </w:p>
          <w:p w14:paraId="20CBEB46" w14:textId="77777777" w:rsidR="00E42068" w:rsidRPr="00F67005" w:rsidRDefault="00E42068" w:rsidP="00E42068">
            <w:pPr>
              <w:spacing w:after="0"/>
              <w:jc w:val="both"/>
              <w:rPr>
                <w:rFonts w:cs="Times New Roman"/>
                <w:sz w:val="22"/>
              </w:rPr>
            </w:pPr>
            <w:r w:rsidRPr="00F67005">
              <w:rPr>
                <w:rFonts w:cs="Times New Roman"/>
                <w:sz w:val="22"/>
              </w:rPr>
              <w:t>- BCN khoa (để chỉ đạo/giám sát thực hiện);</w:t>
            </w:r>
          </w:p>
          <w:p w14:paraId="4A0D9167" w14:textId="77777777" w:rsidR="00E42068" w:rsidRPr="00F67005" w:rsidRDefault="00E42068" w:rsidP="00E42068">
            <w:pPr>
              <w:spacing w:after="0"/>
              <w:jc w:val="both"/>
              <w:rPr>
                <w:rFonts w:cs="Times New Roman"/>
                <w:sz w:val="22"/>
              </w:rPr>
            </w:pPr>
            <w:r w:rsidRPr="00F67005">
              <w:rPr>
                <w:rFonts w:cs="Times New Roman"/>
                <w:sz w:val="22"/>
              </w:rPr>
              <w:t>- Giảng viên, trợ lý khoa (để thực hiện/báo cáo kết quả thực hiện);</w:t>
            </w:r>
          </w:p>
          <w:p w14:paraId="0590065F" w14:textId="77777777" w:rsidR="00E42068" w:rsidRPr="00F67005" w:rsidRDefault="00E42068" w:rsidP="00E42068">
            <w:pPr>
              <w:spacing w:after="0"/>
              <w:jc w:val="both"/>
              <w:rPr>
                <w:rFonts w:cs="Times New Roman"/>
                <w:sz w:val="22"/>
              </w:rPr>
            </w:pPr>
            <w:r w:rsidRPr="00F67005">
              <w:rPr>
                <w:rFonts w:cs="Times New Roman"/>
                <w:sz w:val="22"/>
              </w:rPr>
              <w:t>- Đăng tải trên Website;</w:t>
            </w:r>
          </w:p>
          <w:p w14:paraId="015117D9" w14:textId="73D47CAE" w:rsidR="00E42068" w:rsidRPr="00A20363" w:rsidRDefault="001C2C66" w:rsidP="00E42068">
            <w:pPr>
              <w:spacing w:after="0"/>
              <w:jc w:val="both"/>
              <w:rPr>
                <w:rFonts w:cs="Times New Roman"/>
                <w:sz w:val="26"/>
                <w:szCs w:val="26"/>
              </w:rPr>
            </w:pPr>
            <w:r>
              <w:rPr>
                <w:rFonts w:cs="Times New Roman"/>
                <w:sz w:val="22"/>
              </w:rPr>
              <w:t>- Lưu</w:t>
            </w:r>
            <w:r w:rsidR="00E42068" w:rsidRPr="00F67005">
              <w:rPr>
                <w:rFonts w:cs="Times New Roman"/>
                <w:sz w:val="22"/>
              </w:rPr>
              <w:t>.</w:t>
            </w:r>
            <w:r w:rsidR="00E42068" w:rsidRPr="00A20363">
              <w:rPr>
                <w:rFonts w:cs="Times New Roman"/>
                <w:sz w:val="26"/>
                <w:szCs w:val="26"/>
              </w:rPr>
              <w:t xml:space="preserve"> </w:t>
            </w:r>
          </w:p>
        </w:tc>
        <w:tc>
          <w:tcPr>
            <w:tcW w:w="4070" w:type="dxa"/>
          </w:tcPr>
          <w:p w14:paraId="1F0C8F30" w14:textId="77777777" w:rsidR="00E42068" w:rsidRDefault="00E42068" w:rsidP="00E42068">
            <w:pPr>
              <w:spacing w:after="0"/>
              <w:jc w:val="center"/>
              <w:rPr>
                <w:rFonts w:cs="Times New Roman"/>
                <w:b/>
                <w:sz w:val="26"/>
                <w:szCs w:val="26"/>
              </w:rPr>
            </w:pPr>
          </w:p>
          <w:p w14:paraId="3FDDF67C" w14:textId="77777777" w:rsidR="00E42068" w:rsidRPr="00A20363" w:rsidRDefault="00E42068" w:rsidP="00E42068">
            <w:pPr>
              <w:spacing w:after="0"/>
              <w:jc w:val="center"/>
              <w:rPr>
                <w:rFonts w:cs="Times New Roman"/>
                <w:b/>
                <w:sz w:val="26"/>
                <w:szCs w:val="26"/>
              </w:rPr>
            </w:pPr>
            <w:r w:rsidRPr="00A20363">
              <w:rPr>
                <w:rFonts w:cs="Times New Roman"/>
                <w:b/>
                <w:sz w:val="26"/>
                <w:szCs w:val="26"/>
              </w:rPr>
              <w:t>TRƯỞNG KHOA</w:t>
            </w:r>
          </w:p>
          <w:p w14:paraId="4145D46B" w14:textId="77777777" w:rsidR="00E42068" w:rsidRPr="00A20363" w:rsidRDefault="00E42068" w:rsidP="00E42068">
            <w:pPr>
              <w:spacing w:after="0"/>
              <w:jc w:val="center"/>
              <w:rPr>
                <w:rFonts w:cs="Times New Roman"/>
                <w:b/>
                <w:sz w:val="26"/>
                <w:szCs w:val="26"/>
              </w:rPr>
            </w:pPr>
          </w:p>
          <w:p w14:paraId="2EF2D51A" w14:textId="77777777" w:rsidR="00E42068" w:rsidRPr="00A20363" w:rsidRDefault="00E42068" w:rsidP="00E42068">
            <w:pPr>
              <w:spacing w:after="0"/>
              <w:jc w:val="center"/>
              <w:rPr>
                <w:rFonts w:cs="Times New Roman"/>
                <w:b/>
                <w:sz w:val="26"/>
                <w:szCs w:val="26"/>
              </w:rPr>
            </w:pPr>
          </w:p>
          <w:p w14:paraId="34E6242E" w14:textId="77777777" w:rsidR="00E42068" w:rsidRDefault="00E42068" w:rsidP="00E42068">
            <w:pPr>
              <w:spacing w:after="0"/>
              <w:jc w:val="center"/>
              <w:rPr>
                <w:rFonts w:cs="Times New Roman"/>
                <w:b/>
                <w:sz w:val="26"/>
                <w:szCs w:val="26"/>
              </w:rPr>
            </w:pPr>
          </w:p>
          <w:p w14:paraId="7C06DB77" w14:textId="77777777" w:rsidR="00E42068" w:rsidRPr="00A20363" w:rsidRDefault="00E42068" w:rsidP="00E42068">
            <w:pPr>
              <w:spacing w:after="0"/>
              <w:jc w:val="center"/>
              <w:rPr>
                <w:rFonts w:cs="Times New Roman"/>
                <w:b/>
                <w:sz w:val="26"/>
                <w:szCs w:val="26"/>
              </w:rPr>
            </w:pPr>
          </w:p>
          <w:p w14:paraId="2E1E4D82" w14:textId="77777777" w:rsidR="00E42068" w:rsidRPr="00A20363" w:rsidRDefault="00E42068" w:rsidP="00E42068">
            <w:pPr>
              <w:spacing w:after="0"/>
              <w:jc w:val="center"/>
              <w:rPr>
                <w:rFonts w:cs="Times New Roman"/>
                <w:sz w:val="26"/>
                <w:szCs w:val="26"/>
              </w:rPr>
            </w:pPr>
            <w:r w:rsidRPr="00A20363">
              <w:rPr>
                <w:rFonts w:cs="Times New Roman"/>
                <w:b/>
                <w:sz w:val="26"/>
                <w:szCs w:val="26"/>
              </w:rPr>
              <w:t>TS. Điêu Thị Tú Uyên</w:t>
            </w:r>
          </w:p>
        </w:tc>
      </w:tr>
    </w:tbl>
    <w:p w14:paraId="4580A85B" w14:textId="77777777" w:rsidR="00E42068" w:rsidRDefault="00E42068" w:rsidP="00E42068">
      <w:pPr>
        <w:pStyle w:val="Normal1"/>
        <w:widowControl w:val="0"/>
        <w:spacing w:before="60" w:after="60"/>
        <w:ind w:firstLine="720"/>
        <w:jc w:val="both"/>
        <w:rPr>
          <w:rFonts w:ascii="Times New Roman" w:eastAsia="Times New Roman" w:hAnsi="Times New Roman" w:cs="Times New Roman"/>
          <w:sz w:val="26"/>
          <w:szCs w:val="26"/>
        </w:rPr>
      </w:pPr>
    </w:p>
    <w:p w14:paraId="73C7759C" w14:textId="77777777" w:rsidR="00E42068" w:rsidRDefault="00E42068" w:rsidP="00E42068">
      <w:pPr>
        <w:spacing w:after="0" w:line="276" w:lineRule="auto"/>
        <w:ind w:firstLine="426"/>
        <w:jc w:val="both"/>
        <w:rPr>
          <w:sz w:val="26"/>
          <w:szCs w:val="26"/>
        </w:rPr>
      </w:pPr>
    </w:p>
    <w:p w14:paraId="45F7D79C" w14:textId="77777777" w:rsidR="00E42068" w:rsidRPr="00E90CD1" w:rsidRDefault="00E42068" w:rsidP="00E42068">
      <w:pPr>
        <w:spacing w:after="0" w:line="276" w:lineRule="auto"/>
        <w:ind w:firstLine="426"/>
        <w:jc w:val="both"/>
        <w:rPr>
          <w:sz w:val="26"/>
          <w:szCs w:val="26"/>
        </w:rPr>
      </w:pPr>
    </w:p>
    <w:p w14:paraId="501751EA" w14:textId="77777777" w:rsidR="00E42068" w:rsidRPr="00E90CD1" w:rsidRDefault="00E42068" w:rsidP="00E42068">
      <w:pPr>
        <w:spacing w:after="0" w:line="276" w:lineRule="auto"/>
        <w:ind w:firstLine="426"/>
        <w:jc w:val="both"/>
        <w:rPr>
          <w:sz w:val="26"/>
          <w:szCs w:val="26"/>
        </w:rPr>
      </w:pPr>
    </w:p>
    <w:p w14:paraId="29AE5A79" w14:textId="77777777" w:rsidR="00E42068" w:rsidRDefault="00E42068" w:rsidP="00E42068"/>
    <w:p w14:paraId="20D18CFB" w14:textId="77777777" w:rsidR="003F000E" w:rsidRDefault="003F000E"/>
    <w:sectPr w:rsidR="003F000E" w:rsidSect="0083319A">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68"/>
    <w:rsid w:val="000711BF"/>
    <w:rsid w:val="000B0336"/>
    <w:rsid w:val="000F570B"/>
    <w:rsid w:val="001825E7"/>
    <w:rsid w:val="001943B5"/>
    <w:rsid w:val="001C2C66"/>
    <w:rsid w:val="001D0609"/>
    <w:rsid w:val="00277323"/>
    <w:rsid w:val="002840E7"/>
    <w:rsid w:val="002F44AB"/>
    <w:rsid w:val="0032023B"/>
    <w:rsid w:val="003D52F2"/>
    <w:rsid w:val="003F000E"/>
    <w:rsid w:val="00457F42"/>
    <w:rsid w:val="00495B08"/>
    <w:rsid w:val="004C79B2"/>
    <w:rsid w:val="005718AB"/>
    <w:rsid w:val="0074476F"/>
    <w:rsid w:val="00751A50"/>
    <w:rsid w:val="007960E6"/>
    <w:rsid w:val="007F2B7A"/>
    <w:rsid w:val="00807A23"/>
    <w:rsid w:val="0083319A"/>
    <w:rsid w:val="0084204D"/>
    <w:rsid w:val="00885FF5"/>
    <w:rsid w:val="008C5AD0"/>
    <w:rsid w:val="00982355"/>
    <w:rsid w:val="0098503C"/>
    <w:rsid w:val="009B2E98"/>
    <w:rsid w:val="009C2D23"/>
    <w:rsid w:val="009E2943"/>
    <w:rsid w:val="009E30BF"/>
    <w:rsid w:val="00A75737"/>
    <w:rsid w:val="00B937BE"/>
    <w:rsid w:val="00C4491F"/>
    <w:rsid w:val="00C93185"/>
    <w:rsid w:val="00D817B3"/>
    <w:rsid w:val="00E21C54"/>
    <w:rsid w:val="00E42068"/>
    <w:rsid w:val="00E96E8A"/>
    <w:rsid w:val="00EE1154"/>
    <w:rsid w:val="00F14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07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68"/>
    <w:pPr>
      <w:spacing w:after="160" w:line="259" w:lineRule="auto"/>
    </w:pPr>
    <w:rPr>
      <w:rFonts w:eastAsiaTheme="minorHAns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2068"/>
    <w:pPr>
      <w:spacing w:after="200" w:line="276" w:lineRule="auto"/>
    </w:pPr>
    <w:rPr>
      <w:rFonts w:ascii="Calibri" w:eastAsia="Calibri" w:hAnsi="Calibri" w:cs="Calibri"/>
      <w:sz w:val="22"/>
      <w:szCs w:val="22"/>
    </w:rPr>
  </w:style>
  <w:style w:type="table" w:styleId="TableGrid">
    <w:name w:val="Table Grid"/>
    <w:basedOn w:val="TableNormal"/>
    <w:uiPriority w:val="59"/>
    <w:rsid w:val="00E42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68"/>
    <w:pPr>
      <w:spacing w:after="160" w:line="259" w:lineRule="auto"/>
    </w:pPr>
    <w:rPr>
      <w:rFonts w:eastAsiaTheme="minorHAns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2068"/>
    <w:pPr>
      <w:spacing w:after="200" w:line="276" w:lineRule="auto"/>
    </w:pPr>
    <w:rPr>
      <w:rFonts w:ascii="Calibri" w:eastAsia="Calibri" w:hAnsi="Calibri" w:cs="Calibri"/>
      <w:sz w:val="22"/>
      <w:szCs w:val="22"/>
    </w:rPr>
  </w:style>
  <w:style w:type="table" w:styleId="TableGrid">
    <w:name w:val="Table Grid"/>
    <w:basedOn w:val="TableNormal"/>
    <w:uiPriority w:val="59"/>
    <w:rsid w:val="00E42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751</Words>
  <Characters>4281</Characters>
  <Application>Microsoft Macintosh Word</Application>
  <DocSecurity>0</DocSecurity>
  <Lines>35</Lines>
  <Paragraphs>10</Paragraphs>
  <ScaleCrop>false</ScaleCrop>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35</cp:revision>
  <dcterms:created xsi:type="dcterms:W3CDTF">2021-09-28T03:17:00Z</dcterms:created>
  <dcterms:modified xsi:type="dcterms:W3CDTF">2021-10-01T14:22:00Z</dcterms:modified>
</cp:coreProperties>
</file>